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F11C" w14:textId="5A8E5DDD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9B7142">
        <w:rPr>
          <w:rFonts w:ascii="Segoe UI" w:hAnsi="Segoe UI" w:cs="Segoe UI"/>
          <w:b/>
        </w:rPr>
        <w:t>c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3E2ED76B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  <w:b/>
          <w:color w:val="000000"/>
        </w:rPr>
        <w:t xml:space="preserve">Zadanie 3: Zajęcia indywidualne z języka polskiego dla dzieci. </w:t>
      </w:r>
    </w:p>
    <w:p w14:paraId="260AE789" w14:textId="77777777" w:rsidR="009B7142" w:rsidRDefault="009B7142" w:rsidP="009B7142">
      <w:pPr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0B612713" w14:textId="77777777" w:rsidR="009B7142" w:rsidRDefault="009B7142" w:rsidP="009B7142">
      <w:pPr>
        <w:jc w:val="both"/>
      </w:pPr>
      <w:r>
        <w:rPr>
          <w:rFonts w:ascii="Segoe UI" w:hAnsi="Segoe UI" w:cs="Segoe UI"/>
          <w:u w:val="single"/>
        </w:rPr>
        <w:t xml:space="preserve">Kody CPV: </w:t>
      </w:r>
    </w:p>
    <w:p w14:paraId="2924AF23" w14:textId="77777777" w:rsidR="009B7142" w:rsidRDefault="009B7142" w:rsidP="009B7142">
      <w:pPr>
        <w:jc w:val="both"/>
      </w:pPr>
      <w:r>
        <w:rPr>
          <w:rFonts w:ascii="Segoe UI" w:hAnsi="Segoe UI" w:cs="Segoe UI"/>
        </w:rPr>
        <w:t>80000000-4 Usługi edukacyjne i szkoleniowe</w:t>
      </w:r>
    </w:p>
    <w:p w14:paraId="7F5FA422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1. Przedmiotem zamówienia w Zadaniu nr 3 jest przeprowadzenie zajęć indywidualnych </w:t>
      </w:r>
      <w:r>
        <w:rPr>
          <w:rFonts w:ascii="Segoe UI" w:hAnsi="Segoe UI" w:cs="Segoe UI"/>
        </w:rPr>
        <w:br/>
        <w:t xml:space="preserve">z języka polskiego dla dzieci uciekających przed wojną w Ukrainie, które przybyły do Polski </w:t>
      </w:r>
      <w:r>
        <w:rPr>
          <w:rFonts w:ascii="Segoe UI" w:hAnsi="Segoe UI" w:cs="Segoe UI"/>
        </w:rPr>
        <w:br/>
        <w:t xml:space="preserve">od 24 lutego 2022r., zwanych dalej </w:t>
      </w:r>
      <w:r>
        <w:rPr>
          <w:rFonts w:ascii="Segoe UI" w:hAnsi="Segoe UI" w:cs="Segoe UI"/>
          <w:i/>
          <w:iCs/>
        </w:rPr>
        <w:t>zajęciami</w:t>
      </w:r>
      <w:r>
        <w:rPr>
          <w:rFonts w:ascii="Segoe UI" w:hAnsi="Segoe UI" w:cs="Segoe UI"/>
        </w:rPr>
        <w:t xml:space="preserve"> wraz z zapewnieniem dla każdego uczestnika zajęć materiałów dydaktycznych, w formie:</w:t>
      </w:r>
    </w:p>
    <w:p w14:paraId="1328A510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2022 rok:</w:t>
      </w:r>
    </w:p>
    <w:p w14:paraId="19512245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- 10 osób x 20 h/osobę, łącznie 200 h,</w:t>
      </w:r>
    </w:p>
    <w:p w14:paraId="589C612B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2023 rok:</w:t>
      </w:r>
    </w:p>
    <w:p w14:paraId="02489FFE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- 30 osób x 20 h/osobę, łącznie 600 h.</w:t>
      </w:r>
    </w:p>
    <w:p w14:paraId="372E7FEE" w14:textId="77777777" w:rsidR="009B7142" w:rsidRDefault="009B7142" w:rsidP="009B7142">
      <w:pPr>
        <w:spacing w:after="0" w:line="240" w:lineRule="auto"/>
        <w:jc w:val="both"/>
        <w:rPr>
          <w:rFonts w:ascii="Segoe UI" w:hAnsi="Segoe UI" w:cs="Segoe UI"/>
        </w:rPr>
      </w:pPr>
    </w:p>
    <w:p w14:paraId="0DEEB132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2. Odbiorcami zajęć indywidualnych będą dzieci i młodzież w wieku do 18 roku życia uciekające przed wojną w Ukrainie, które przybyły do Polski od 24 lutego 2022r., zakwalifikowane do projektu „Gmina Miasto Koszalin – </w:t>
      </w:r>
      <w:proofErr w:type="spellStart"/>
      <w:r>
        <w:rPr>
          <w:rFonts w:ascii="Segoe UI" w:hAnsi="Segoe UI" w:cs="Segoe UI"/>
        </w:rPr>
        <w:t>PomagaMy</w:t>
      </w:r>
      <w:proofErr w:type="spellEnd"/>
      <w:r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zwani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19108C94" w14:textId="77777777" w:rsidR="009B7142" w:rsidRDefault="009B7142" w:rsidP="009B7142">
      <w:pPr>
        <w:spacing w:after="0" w:line="240" w:lineRule="auto"/>
        <w:jc w:val="both"/>
        <w:rPr>
          <w:rFonts w:ascii="Segoe UI" w:hAnsi="Segoe UI" w:cs="Segoe UI"/>
        </w:rPr>
      </w:pPr>
    </w:p>
    <w:p w14:paraId="14080E06" w14:textId="28F912A1" w:rsidR="00F540A1" w:rsidRPr="00141DA3" w:rsidRDefault="009B7142" w:rsidP="00F540A1">
      <w:pPr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3. Termin </w:t>
      </w:r>
      <w:r w:rsidR="000E1CDE">
        <w:rPr>
          <w:rFonts w:ascii="Segoe UI" w:hAnsi="Segoe UI" w:cs="Segoe UI"/>
        </w:rPr>
        <w:t>wykonania</w:t>
      </w:r>
      <w:r>
        <w:rPr>
          <w:rFonts w:ascii="Segoe UI" w:hAnsi="Segoe UI" w:cs="Segoe UI"/>
        </w:rPr>
        <w:t xml:space="preserve"> zamówienia:</w:t>
      </w:r>
      <w:r w:rsidR="00F540A1" w:rsidRPr="00976F40">
        <w:rPr>
          <w:rFonts w:ascii="Segoe UI" w:hAnsi="Segoe UI" w:cs="Segoe UI"/>
        </w:rPr>
        <w:t xml:space="preserve"> od dnia podpisania umowy, nie wcześniej niż </w:t>
      </w:r>
      <w:r w:rsidR="00F540A1" w:rsidRPr="001C53B5">
        <w:rPr>
          <w:rFonts w:ascii="Segoe UI" w:hAnsi="Segoe UI" w:cs="Segoe UI"/>
        </w:rPr>
        <w:t xml:space="preserve">od </w:t>
      </w:r>
      <w:r w:rsidR="00AC0E34">
        <w:rPr>
          <w:rFonts w:ascii="Segoe UI" w:hAnsi="Segoe UI" w:cs="Segoe UI"/>
        </w:rPr>
        <w:t>października</w:t>
      </w:r>
      <w:r w:rsidR="00F540A1" w:rsidRPr="001C53B5">
        <w:rPr>
          <w:rFonts w:ascii="Segoe UI" w:hAnsi="Segoe UI" w:cs="Segoe UI"/>
        </w:rPr>
        <w:t xml:space="preserve"> 2022 roku do 30 września 2023 r. lub do czasu wyczerpania maksymalnej wartości brutto</w:t>
      </w:r>
      <w:r w:rsidR="00F540A1" w:rsidRPr="00976F40">
        <w:rPr>
          <w:rFonts w:ascii="Segoe UI" w:hAnsi="Segoe UI" w:cs="Segoe UI"/>
        </w:rPr>
        <w:t xml:space="preserve"> umowy, w zależności od tego, które z powyższych zdarzeń nastąpi wcześniej.</w:t>
      </w:r>
    </w:p>
    <w:p w14:paraId="140EA804" w14:textId="6B654B14" w:rsidR="00F540A1" w:rsidRDefault="00F540A1" w:rsidP="00F540A1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Zajęcia</w:t>
      </w:r>
      <w:r w:rsidRPr="00976F40">
        <w:rPr>
          <w:rFonts w:ascii="Segoe UI" w:hAnsi="Segoe UI" w:cs="Segoe UI"/>
        </w:rPr>
        <w:t xml:space="preserve"> nie mogą odbywać się w okresie od 19 do 31 grudnia 2022r.</w:t>
      </w:r>
    </w:p>
    <w:p w14:paraId="27FE1FE6" w14:textId="77777777" w:rsidR="00F540A1" w:rsidRDefault="00F540A1" w:rsidP="00F540A1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</w:p>
    <w:p w14:paraId="111C293A" w14:textId="77777777" w:rsidR="009B7142" w:rsidRDefault="009B7142" w:rsidP="009B7142">
      <w:pPr>
        <w:spacing w:after="198" w:line="240" w:lineRule="auto"/>
        <w:contextualSpacing/>
        <w:jc w:val="both"/>
      </w:pPr>
      <w:r>
        <w:rPr>
          <w:rFonts w:ascii="Segoe UI" w:hAnsi="Segoe UI" w:cs="Segoe UI"/>
        </w:rPr>
        <w:t xml:space="preserve">4. Liczba godzin i czas trwania szkolenia: </w:t>
      </w:r>
    </w:p>
    <w:p w14:paraId="00664AF0" w14:textId="77777777" w:rsidR="009B7142" w:rsidRDefault="009B7142" w:rsidP="009B7142">
      <w:pPr>
        <w:spacing w:after="198" w:line="240" w:lineRule="auto"/>
        <w:contextualSpacing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- czas trwania zajęć – 20 godzin/uczestnika,</w:t>
      </w:r>
    </w:p>
    <w:p w14:paraId="6F557F23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godzina zajęć obejmuje 45 minut, każdorazowo zajęcia winny trwać nie krócej niż 45 min., nie dłużej niż 90 min, czas trwania zajęć nie obejmuje dojazdu (w przypadku zajęć stacjonarnych),</w:t>
      </w:r>
    </w:p>
    <w:p w14:paraId="3DFB4EC6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zajęcia odbywać się będą (w zależności od potrzeb uczestników) w godzinach popołudniowych/ przedpołudniowych/ systemie weekendowym.</w:t>
      </w:r>
    </w:p>
    <w:p w14:paraId="6D09E582" w14:textId="77777777" w:rsidR="009B7142" w:rsidRDefault="009B7142" w:rsidP="009B7142">
      <w:pPr>
        <w:spacing w:after="0" w:line="240" w:lineRule="auto"/>
        <w:jc w:val="both"/>
        <w:rPr>
          <w:rFonts w:ascii="Segoe UI" w:hAnsi="Segoe UI" w:cs="Segoe UI"/>
        </w:rPr>
      </w:pPr>
    </w:p>
    <w:p w14:paraId="2FB6956D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5. Zajęcia realizowane będą w formie stacjonarnej, w siedzibie/sali zapewnionej przez Wykonawcę, dostosowanej do potrzeb osób z niepełnosprawnością, znajdującej się na terenie Miasta Koszalina. Na prośbę uczestnika zajęcia mogą odbywać się w formie zdalnej. Realizacja zajęć w formie zdalnej wymaga poinformowania Zamawiającego.</w:t>
      </w:r>
    </w:p>
    <w:p w14:paraId="0A8F5157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6. </w:t>
      </w:r>
      <w:r>
        <w:rPr>
          <w:rFonts w:ascii="Segoe UI" w:hAnsi="Segoe UI" w:cs="Segoe UI"/>
          <w:iCs/>
          <w:highlight w:val="white"/>
        </w:rPr>
        <w:t>Zamawiający zastrzega, że forma zdalna winna być realizowana przez k</w:t>
      </w:r>
      <w:r>
        <w:rPr>
          <w:rStyle w:val="Pogrubienie1"/>
          <w:rFonts w:ascii="Segoe UI" w:hAnsi="Segoe UI" w:cs="Segoe UI"/>
          <w:b w:val="0"/>
          <w:iCs/>
        </w:rPr>
        <w:t>omunikator internetowy</w:t>
      </w:r>
      <w:r>
        <w:rPr>
          <w:rFonts w:ascii="Segoe UI" w:hAnsi="Segoe UI" w:cs="Segoe UI"/>
          <w:iCs/>
        </w:rPr>
        <w:t xml:space="preserve"> - program komputerowy, który umożliwia komunikację inną niż tylko głosowa, pozwalający przesyłać informacje, pliki, ale też pozwalający na rozmowy głosowe i rozmowy wideo. </w:t>
      </w:r>
      <w:bookmarkStart w:id="1" w:name="page3R_mcid5"/>
      <w:bookmarkEnd w:id="1"/>
      <w:r>
        <w:rPr>
          <w:rFonts w:ascii="Segoe UI" w:hAnsi="Segoe UI" w:cs="Segoe UI"/>
          <w:iCs/>
        </w:rPr>
        <w:t xml:space="preserve">Zamawiający nie wskazuje konkretnej platformy, licencji czy akredytacji. Używane </w:t>
      </w:r>
      <w:r>
        <w:rPr>
          <w:rFonts w:ascii="Segoe UI" w:hAnsi="Segoe UI" w:cs="Segoe UI"/>
          <w:iCs/>
        </w:rPr>
        <w:lastRenderedPageBreak/>
        <w:t xml:space="preserve">przez Wykonawcę oprogramowanie musi posiadać licencje wynikające z obowiązujących przepisów prawa i spełniać wymagania legalności określane przez producenta. </w:t>
      </w:r>
    </w:p>
    <w:p w14:paraId="373028CF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7. </w:t>
      </w:r>
      <w:bookmarkStart w:id="2" w:name="page27R_mcid4211"/>
      <w:bookmarkEnd w:id="2"/>
      <w:r>
        <w:rPr>
          <w:rFonts w:ascii="Segoe UI" w:hAnsi="Segoe UI" w:cs="Segoe UI"/>
        </w:rPr>
        <w:t>Szczegółowy program i harmonogram zajęć opracowuje Wykonawca (do akceptacji Zamawiającego).</w:t>
      </w:r>
    </w:p>
    <w:p w14:paraId="4D9A5B80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8. Program i harmonogram ustalany będzie w porozumieniu z Zamawiającym</w:t>
      </w:r>
      <w:bookmarkStart w:id="3" w:name="page27R_mcid6211"/>
      <w:bookmarkEnd w:id="3"/>
      <w:r>
        <w:rPr>
          <w:rFonts w:ascii="Segoe UI" w:hAnsi="Segoe UI" w:cs="Segoe UI"/>
        </w:rPr>
        <w:t>, po rozeznaniu potrzeb uczestnika. Program i harmonogram mogą ulegać zmianie, pod warunkiem poinformowania Zamawiającego.</w:t>
      </w:r>
    </w:p>
    <w:p w14:paraId="35B51039" w14:textId="75D14A38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9. </w:t>
      </w:r>
      <w:r w:rsidR="00AC0E34">
        <w:rPr>
          <w:rFonts w:ascii="Segoe UI" w:hAnsi="Segoe UI" w:cs="Segoe UI"/>
        </w:rPr>
        <w:t>W przypadku niewykorzystania liczby godzin w danym roku, ich realizacja przechodzi na rok następny, w okresie trwania umowy</w:t>
      </w:r>
      <w:r>
        <w:rPr>
          <w:rFonts w:ascii="Segoe UI" w:hAnsi="Segoe UI" w:cs="Segoe UI"/>
        </w:rPr>
        <w:t xml:space="preserve">. </w:t>
      </w:r>
    </w:p>
    <w:p w14:paraId="7E3C228F" w14:textId="3C034983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10. Kwalifikacja do udziału w zajęciach prowadzona będzie przez Centrum Usług</w:t>
      </w:r>
      <w:r>
        <w:rPr>
          <w:rFonts w:ascii="Segoe UI" w:hAnsi="Segoe UI" w:cs="Segoe UI"/>
        </w:rPr>
        <w:br/>
        <w:t xml:space="preserve">Społecznych w Koszalinie. Podstawą do realizacji wsparcia jest Karta zlecenia usługi, której wzór </w:t>
      </w:r>
      <w:r w:rsidRPr="001C53B5">
        <w:rPr>
          <w:rFonts w:ascii="Segoe UI" w:hAnsi="Segoe UI" w:cs="Segoe UI"/>
        </w:rPr>
        <w:t xml:space="preserve">stanowi załącznik nr </w:t>
      </w:r>
      <w:r w:rsidR="001C53B5" w:rsidRPr="001C53B5">
        <w:rPr>
          <w:rFonts w:ascii="Segoe UI" w:hAnsi="Segoe UI" w:cs="Segoe UI"/>
        </w:rPr>
        <w:t>3</w:t>
      </w:r>
      <w:r w:rsidRPr="001C53B5">
        <w:rPr>
          <w:rFonts w:ascii="Segoe UI" w:hAnsi="Segoe UI" w:cs="Segoe UI"/>
        </w:rPr>
        <w:t xml:space="preserve"> Karta zlecenia</w:t>
      </w:r>
      <w:r>
        <w:rPr>
          <w:rFonts w:ascii="Segoe UI" w:hAnsi="Segoe UI" w:cs="Segoe UI"/>
        </w:rPr>
        <w:t xml:space="preserve"> usługi do objęcia zajęciami indywidualnymi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>
        <w:rPr>
          <w:rFonts w:ascii="Segoe UI" w:hAnsi="Segoe UI" w:cs="Segoe UI"/>
        </w:rPr>
        <w:br/>
        <w:t>e-mail).</w:t>
      </w:r>
    </w:p>
    <w:p w14:paraId="6406CF91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11.  Wykonawca jest zobowiązany do nawiązania kontaktu z uczestnikiem i ustalenia terminu rozpoczęcia zajęć nie później niż w terminie 7 dni kalendarzowych, po otrzymaniu Karty zlecenia usługi.</w:t>
      </w:r>
    </w:p>
    <w:p w14:paraId="7455E52F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12. </w:t>
      </w:r>
      <w:bookmarkStart w:id="4" w:name="page27R_mcid11211"/>
      <w:bookmarkEnd w:id="4"/>
      <w:r>
        <w:rPr>
          <w:rFonts w:ascii="Segoe UI" w:hAnsi="Segoe UI" w:cs="Segoe UI"/>
        </w:rPr>
        <w:t>Każdy uczestnik otrzyma komplet materiałów dydaktycznych, opracowanych</w:t>
      </w:r>
      <w:r>
        <w:rPr>
          <w:rFonts w:ascii="Segoe UI" w:hAnsi="Segoe UI" w:cs="Segoe UI"/>
        </w:rPr>
        <w:br/>
        <w:t>i przygotowanych przez Wykonawcę.</w:t>
      </w:r>
    </w:p>
    <w:p w14:paraId="1E46316A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13.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05E2745F" w14:textId="77777777" w:rsidR="009B7142" w:rsidRDefault="009B7142" w:rsidP="009B7142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5B971137" w14:textId="77777777" w:rsidR="009B7142" w:rsidRDefault="009B7142" w:rsidP="009B7142">
      <w:pPr>
        <w:spacing w:after="198" w:line="240" w:lineRule="auto"/>
        <w:jc w:val="both"/>
      </w:pPr>
      <w:bookmarkStart w:id="5" w:name="page27R_mcid8211"/>
      <w:bookmarkEnd w:id="5"/>
      <w:r>
        <w:rPr>
          <w:rFonts w:ascii="Segoe UI" w:hAnsi="Segoe UI" w:cs="Segoe UI"/>
        </w:rPr>
        <w:t>14. W przypadku niestawiennictwa uczestnika na zajęciach w wyznaczonym terminie, Wykonawca odnotowuje ten fakt na Karcie udzielonego wsparcia w pozycji „Uwagi”.</w:t>
      </w:r>
    </w:p>
    <w:p w14:paraId="4D7C475E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15. W sytuacji określonej w pkt. 14 Wykonawcy przysługuje wynagrodzenie za godzinę</w:t>
      </w:r>
      <w:r>
        <w:rPr>
          <w:rFonts w:ascii="Segoe UI" w:hAnsi="Segoe UI" w:cs="Segoe UI"/>
        </w:rPr>
        <w:br/>
        <w:t xml:space="preserve">w wysokości 50% </w:t>
      </w:r>
      <w:r>
        <w:rPr>
          <w:rFonts w:ascii="Segoe UI" w:hAnsi="Segoe UI" w:cs="Segoe UI"/>
          <w:bCs/>
        </w:rPr>
        <w:t>ceny jednostkowej brutto</w:t>
      </w:r>
      <w:r>
        <w:rPr>
          <w:rFonts w:ascii="Segoe UI" w:hAnsi="Segoe UI" w:cs="Segoe UI"/>
        </w:rPr>
        <w:t>.</w:t>
      </w:r>
    </w:p>
    <w:p w14:paraId="33CAB991" w14:textId="067AD34C" w:rsidR="009B7142" w:rsidRPr="00702FD1" w:rsidRDefault="009B7142" w:rsidP="009B7142">
      <w:pPr>
        <w:spacing w:after="198" w:line="240" w:lineRule="auto"/>
        <w:jc w:val="both"/>
      </w:pPr>
      <w:r w:rsidRPr="00702FD1">
        <w:rPr>
          <w:rFonts w:ascii="Segoe UI" w:hAnsi="Segoe UI" w:cs="Segoe UI"/>
        </w:rPr>
        <w:t xml:space="preserve">16. </w:t>
      </w:r>
      <w:r w:rsidRPr="00702FD1">
        <w:rPr>
          <w:rFonts w:ascii="Segoe UI" w:hAnsi="Segoe UI" w:cs="Segoe UI"/>
          <w:bCs/>
        </w:rPr>
        <w:t xml:space="preserve">Wypłata wynagrodzenia nastąpi za </w:t>
      </w:r>
      <w:r w:rsidRPr="00702FD1">
        <w:rPr>
          <w:rFonts w:ascii="Segoe UI" w:hAnsi="Segoe UI" w:cs="Segoe UI"/>
        </w:rPr>
        <w:t xml:space="preserve">faktyczną liczbę przeprowadzonych </w:t>
      </w:r>
      <w:r w:rsidRPr="00702FD1">
        <w:rPr>
          <w:rFonts w:ascii="Segoe UI" w:hAnsi="Segoe UI" w:cs="Segoe UI"/>
          <w:bCs/>
        </w:rPr>
        <w:t>godzin</w:t>
      </w:r>
      <w:r w:rsidR="00CF531D" w:rsidRPr="00702FD1">
        <w:rPr>
          <w:rFonts w:ascii="Segoe UI" w:hAnsi="Segoe UI" w:cs="Segoe UI"/>
          <w:bCs/>
        </w:rPr>
        <w:t xml:space="preserve"> w miesiącu. </w:t>
      </w:r>
    </w:p>
    <w:p w14:paraId="033DB00B" w14:textId="738E1508" w:rsidR="009B7142" w:rsidRPr="001C53B5" w:rsidRDefault="009B7142" w:rsidP="009B7142">
      <w:pPr>
        <w:spacing w:after="0" w:line="240" w:lineRule="auto"/>
        <w:jc w:val="both"/>
      </w:pPr>
      <w:r w:rsidRPr="00702FD1">
        <w:rPr>
          <w:rFonts w:ascii="Segoe UI" w:hAnsi="Segoe UI" w:cs="Segoe UI"/>
          <w:bCs/>
        </w:rPr>
        <w:t xml:space="preserve">17. Wykonawca zobowiązuje się do przekazywania Zamawiającemu po wykonaniu </w:t>
      </w:r>
      <w:r w:rsidR="00CF531D" w:rsidRPr="00702FD1">
        <w:rPr>
          <w:rFonts w:ascii="Segoe UI" w:hAnsi="Segoe UI" w:cs="Segoe UI"/>
          <w:bCs/>
        </w:rPr>
        <w:t>zajęć w</w:t>
      </w:r>
      <w:r w:rsidR="00CF531D">
        <w:rPr>
          <w:rFonts w:ascii="Segoe UI" w:hAnsi="Segoe UI" w:cs="Segoe UI"/>
          <w:bCs/>
        </w:rPr>
        <w:t xml:space="preserve"> danym miesiącu</w:t>
      </w:r>
      <w:r>
        <w:rPr>
          <w:rFonts w:ascii="Segoe UI" w:hAnsi="Segoe UI" w:cs="Segoe UI"/>
          <w:bCs/>
        </w:rPr>
        <w:t xml:space="preserve">, nie później niż do 7-ego dnia następnego miesiąca, a w przypadku gdy zakończenie zajęć przypada w miesiącu grudniu 2022r. do 21 </w:t>
      </w:r>
      <w:r w:rsidRPr="001C53B5">
        <w:rPr>
          <w:rFonts w:ascii="Segoe UI" w:hAnsi="Segoe UI" w:cs="Segoe UI"/>
          <w:bCs/>
        </w:rPr>
        <w:t>grudnia 2022r.:</w:t>
      </w:r>
    </w:p>
    <w:p w14:paraId="70974A98" w14:textId="40945F9D" w:rsidR="009B7142" w:rsidRPr="001C53B5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 w:rsidRPr="001C53B5">
        <w:rPr>
          <w:rFonts w:ascii="Segoe UI" w:hAnsi="Segoe UI" w:cs="Segoe UI"/>
        </w:rPr>
        <w:t xml:space="preserve">protokołu zdawczo-odbiorczego, stanowiącego załącznik nr </w:t>
      </w:r>
      <w:r w:rsidR="001C53B5" w:rsidRPr="001C53B5">
        <w:rPr>
          <w:rFonts w:ascii="Segoe UI" w:hAnsi="Segoe UI" w:cs="Segoe UI"/>
        </w:rPr>
        <w:t>1</w:t>
      </w:r>
      <w:r w:rsidRPr="001C53B5">
        <w:rPr>
          <w:rFonts w:ascii="Segoe UI" w:hAnsi="Segoe UI" w:cs="Segoe UI"/>
        </w:rPr>
        <w:t>,</w:t>
      </w:r>
    </w:p>
    <w:p w14:paraId="771596B0" w14:textId="7CA5E149" w:rsidR="009B7142" w:rsidRPr="001C53B5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 w:rsidRPr="001C53B5">
        <w:rPr>
          <w:rFonts w:ascii="Segoe UI" w:hAnsi="Segoe UI" w:cs="Segoe UI"/>
        </w:rPr>
        <w:t xml:space="preserve">kart udzielonego wsparcia, potwierdzających realizację zajęć, stanowiących załącznik nr </w:t>
      </w:r>
      <w:r w:rsidR="001C53B5" w:rsidRPr="001C53B5">
        <w:rPr>
          <w:rFonts w:ascii="Segoe UI" w:hAnsi="Segoe UI" w:cs="Segoe UI"/>
        </w:rPr>
        <w:t>4</w:t>
      </w:r>
      <w:r w:rsidRPr="001C53B5">
        <w:rPr>
          <w:rFonts w:ascii="Segoe UI" w:hAnsi="Segoe UI" w:cs="Segoe UI"/>
        </w:rPr>
        <w:t>,</w:t>
      </w:r>
    </w:p>
    <w:p w14:paraId="1242DD3E" w14:textId="34DB23B2" w:rsidR="009B7142" w:rsidRPr="001C53B5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 w:rsidRPr="001C53B5">
        <w:rPr>
          <w:rFonts w:ascii="Segoe UI" w:hAnsi="Segoe UI" w:cs="Segoe UI"/>
        </w:rPr>
        <w:t xml:space="preserve">list odbioru materiałów dydaktycznych, stanowiących załącznik nr </w:t>
      </w:r>
      <w:r w:rsidR="001C53B5" w:rsidRPr="001C53B5">
        <w:rPr>
          <w:rFonts w:ascii="Segoe UI" w:hAnsi="Segoe UI" w:cs="Segoe UI"/>
        </w:rPr>
        <w:t>2</w:t>
      </w:r>
      <w:r w:rsidRPr="001C53B5">
        <w:rPr>
          <w:rFonts w:ascii="Segoe UI" w:hAnsi="Segoe UI" w:cs="Segoe UI"/>
        </w:rPr>
        <w:t xml:space="preserve"> ,</w:t>
      </w:r>
    </w:p>
    <w:p w14:paraId="2A2E5E61" w14:textId="77777777" w:rsidR="009B7142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>
        <w:rPr>
          <w:rFonts w:ascii="Segoe UI" w:hAnsi="Segoe UI" w:cs="Segoe UI"/>
        </w:rPr>
        <w:lastRenderedPageBreak/>
        <w:t>zrzutów ekranu potwierdzających przeprowadzenie zajęć (dotyczy tylko formy zdalnej; zrzut winien zawierać obowiązkowo elementy: oznaczenie/imię i nazwisko uczestnika, zdjęcie uczestnika, godzinę rozpoczęcia i zakończenia zajęć).</w:t>
      </w:r>
    </w:p>
    <w:p w14:paraId="4FE77452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Ww. dokumenty przekazywane będą wraz z fakturą w oryginale w wersji papierowej.</w:t>
      </w:r>
    </w:p>
    <w:p w14:paraId="316EF93D" w14:textId="227CC407" w:rsidR="00F74A2C" w:rsidRPr="00F540A1" w:rsidRDefault="00F540A1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</w:rPr>
        <w:t>18</w:t>
      </w:r>
      <w:r w:rsidR="00F74A2C">
        <w:rPr>
          <w:rFonts w:ascii="Segoe UI" w:eastAsia="Arial" w:hAnsi="Segoe UI" w:cs="Segoe UI"/>
        </w:rPr>
        <w:t xml:space="preserve">. </w:t>
      </w:r>
      <w:r w:rsidR="00F74A2C" w:rsidRPr="00F540A1">
        <w:rPr>
          <w:rFonts w:ascii="Segoe UI" w:eastAsia="Arial" w:hAnsi="Segoe UI" w:cs="Segoe UI"/>
        </w:rPr>
        <w:t>Na podstawie art. 95 ust. 1 ustawy Zamawiający nie wymaga zatrudnienia przez wykonawcę lub podwykonawcę(ów), na podstawie stosunku pracy, osób wykonujących czynności w zakresie realizacji zamówienia.</w:t>
      </w:r>
    </w:p>
    <w:p w14:paraId="0E0D1244" w14:textId="6233A6D1" w:rsidR="004907EA" w:rsidRPr="00F540A1" w:rsidRDefault="004907EA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F540A1">
        <w:rPr>
          <w:rFonts w:ascii="Segoe UI" w:hAnsi="Segoe UI" w:cs="Segoe UI"/>
          <w:bCs/>
        </w:rPr>
        <w:t>19.</w:t>
      </w:r>
      <w:r w:rsidRPr="00F540A1">
        <w:rPr>
          <w:rFonts w:ascii="Segoe UI" w:eastAsia="Arial" w:hAnsi="Segoe UI" w:cs="Segoe UI"/>
        </w:rPr>
        <w:t xml:space="preserve"> Osoby uczestniczą</w:t>
      </w:r>
      <w:r w:rsidR="00EA7474" w:rsidRPr="00F540A1">
        <w:rPr>
          <w:rFonts w:ascii="Segoe UI" w:eastAsia="Arial" w:hAnsi="Segoe UI" w:cs="Segoe UI"/>
        </w:rPr>
        <w:t>ce w realizacji zamówienia muszą</w:t>
      </w:r>
      <w:r w:rsidRPr="00F540A1">
        <w:rPr>
          <w:rFonts w:ascii="Segoe UI" w:eastAsia="Arial" w:hAnsi="Segoe UI" w:cs="Segoe UI"/>
        </w:rPr>
        <w:t xml:space="preserve"> biegle posługiwać się językiem polskim.</w:t>
      </w:r>
    </w:p>
    <w:p w14:paraId="37E214D0" w14:textId="113C9B24" w:rsidR="00254531" w:rsidRDefault="00254531" w:rsidP="00801366">
      <w:pPr>
        <w:spacing w:after="0" w:line="240" w:lineRule="auto"/>
        <w:ind w:left="426" w:hanging="426"/>
        <w:contextualSpacing/>
        <w:jc w:val="both"/>
        <w:rPr>
          <w:rStyle w:val="markedcontent"/>
          <w:rFonts w:ascii="Segoe UI" w:hAnsi="Segoe UI" w:cs="Segoe UI"/>
        </w:rPr>
      </w:pPr>
      <w:r w:rsidRPr="00F540A1">
        <w:rPr>
          <w:rFonts w:ascii="Segoe UI" w:hAnsi="Segoe UI" w:cs="Segoe UI"/>
          <w:bCs/>
        </w:rPr>
        <w:t>20.</w:t>
      </w:r>
      <w:r w:rsidRPr="00F540A1">
        <w:rPr>
          <w:rFonts w:ascii="Segoe UI" w:eastAsia="Arial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Pr="00F540A1">
        <w:rPr>
          <w:rFonts w:ascii="Segoe UI" w:hAnsi="Segoe UI" w:cs="Segoe UI"/>
        </w:rPr>
        <w:br/>
      </w:r>
      <w:r w:rsidRPr="00F540A1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Pr="00F540A1">
        <w:rPr>
          <w:rFonts w:ascii="Segoe UI" w:hAnsi="Segoe UI" w:cs="Segoe UI"/>
        </w:rPr>
        <w:br/>
      </w:r>
      <w:r w:rsidRPr="00F540A1">
        <w:rPr>
          <w:rStyle w:val="highlight"/>
          <w:rFonts w:ascii="Segoe UI" w:hAnsi="Segoe UI" w:cs="Segoe UI"/>
        </w:rPr>
        <w:t>seksu</w:t>
      </w:r>
      <w:r w:rsidRPr="00F540A1">
        <w:rPr>
          <w:rStyle w:val="markedcontent"/>
          <w:rFonts w:ascii="Segoe UI" w:hAnsi="Segoe UI" w:cs="Segoe UI"/>
        </w:rPr>
        <w:t>alnym Zamawiający nie dopuszcza realizacji zamówienia</w:t>
      </w:r>
      <w:r w:rsidR="0031332F" w:rsidRPr="00F540A1">
        <w:rPr>
          <w:rStyle w:val="markedcontent"/>
          <w:rFonts w:ascii="Segoe UI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 xml:space="preserve">przez osobę figurującą w Rejestrze Sprawców Przestępstw na Tle </w:t>
      </w:r>
      <w:r w:rsidRPr="00F540A1">
        <w:rPr>
          <w:rStyle w:val="highlight"/>
          <w:rFonts w:ascii="Segoe UI" w:hAnsi="Segoe UI" w:cs="Segoe UI"/>
        </w:rPr>
        <w:t>Seksu</w:t>
      </w:r>
      <w:r w:rsidRPr="00F540A1">
        <w:rPr>
          <w:rStyle w:val="markedcontent"/>
          <w:rFonts w:ascii="Segoe UI" w:hAnsi="Segoe UI" w:cs="Segoe UI"/>
        </w:rPr>
        <w:t>alnym (RSTPS).</w:t>
      </w:r>
      <w:r w:rsidR="0031332F" w:rsidRPr="00F540A1">
        <w:rPr>
          <w:rFonts w:ascii="Segoe UI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C9056E" w:rsidRPr="00F540A1">
        <w:rPr>
          <w:rStyle w:val="markedcontent"/>
          <w:rFonts w:ascii="Segoe UI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>Krajowym Rejestrze Karnym.</w:t>
      </w:r>
    </w:p>
    <w:p w14:paraId="2DA99367" w14:textId="2DAACAA9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Style w:val="markedcontent"/>
          <w:rFonts w:ascii="Segoe UI" w:hAnsi="Segoe UI" w:cs="Segoe UI"/>
        </w:rPr>
      </w:pPr>
      <w:r w:rsidRPr="00824A7C">
        <w:rPr>
          <w:rStyle w:val="markedcontent"/>
          <w:rFonts w:ascii="Segoe UI" w:hAnsi="Segoe UI" w:cs="Segoe UI"/>
        </w:rPr>
        <w:t>21. Cele:</w:t>
      </w:r>
    </w:p>
    <w:p w14:paraId="1D478674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>- poszerzenie wiadomości na temat polskiej kultury, tradycji, literatury</w:t>
      </w:r>
    </w:p>
    <w:p w14:paraId="217B88BF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>- pomoc uczestnikowi w przezwyciężaniu indywidualnych trudności w posługiwaniu się językiem polskim,</w:t>
      </w:r>
    </w:p>
    <w:p w14:paraId="37E40A6B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 xml:space="preserve">- doskonalenie komunikacyjnych kompetencji językowych oraz sprawności językowych w zakresie recepcji (rozumienie ze słuchu, czytanie) i produkcji (mówienie i pisanie), </w:t>
      </w:r>
    </w:p>
    <w:p w14:paraId="081981D0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>- usprawnianie tworzenia form wypowiedzi ustnej, pisemnej w różnych sytuacjach życiowych,</w:t>
      </w:r>
    </w:p>
    <w:p w14:paraId="48CEBA23" w14:textId="5595C0D5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824A7C">
        <w:rPr>
          <w:rFonts w:ascii="Segoe UI" w:hAnsi="Segoe UI" w:cs="Segoe UI"/>
          <w:color w:val="000000"/>
        </w:rPr>
        <w:t>- wspieranie wszechstronnego rozwoju uczestnika, zwłaszcza jego naturalnych zdolności, zainteresowań i możliwości w sferach: intelektualnej, psychicznej i moralnej.</w:t>
      </w: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0AD336E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4B9A9CA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1B37AC7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0D7A20AD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1445468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566DF2A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668C2FBD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B104B90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B2FAE5A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F4080C5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4898E9BF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D4C189C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98E149C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36850EA6" w14:textId="29770ED8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Załącznik nr 1 - protokół zdawczo-odbiorczy</w:t>
      </w:r>
    </w:p>
    <w:p w14:paraId="0928FB8B" w14:textId="3C253A37" w:rsidR="000C508E" w:rsidRDefault="000C508E" w:rsidP="000C508E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0446CC2E" w14:textId="77777777" w:rsidR="000C508E" w:rsidRDefault="000C508E" w:rsidP="000C508E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2B13BB88" w14:textId="77777777" w:rsidR="000C508E" w:rsidRDefault="000C508E" w:rsidP="000C508E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0C508E" w14:paraId="16B2A247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E1A70" w14:textId="77777777" w:rsidR="000C508E" w:rsidRDefault="000C508E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4B18FFD9" w14:textId="77777777" w:rsidR="000C508E" w:rsidRDefault="000C508E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BF469" w14:textId="77777777" w:rsidR="000C508E" w:rsidRDefault="000C508E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607C2C0C" w14:textId="77777777" w:rsidR="000C508E" w:rsidRDefault="000C508E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5E083011" w14:textId="77777777" w:rsidR="000C508E" w:rsidRDefault="000C508E" w:rsidP="000C508E">
      <w:pPr>
        <w:ind w:left="720"/>
        <w:jc w:val="both"/>
        <w:rPr>
          <w:rFonts w:ascii="Segoe UI" w:hAnsi="Segoe UI" w:cs="Segoe UI"/>
          <w:sz w:val="20"/>
        </w:rPr>
      </w:pPr>
    </w:p>
    <w:p w14:paraId="7B28F7CE" w14:textId="77777777" w:rsidR="000C508E" w:rsidRDefault="000C508E" w:rsidP="000C508E">
      <w:pPr>
        <w:numPr>
          <w:ilvl w:val="0"/>
          <w:numId w:val="49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6DB78ECC" w14:textId="77777777" w:rsidR="000C508E" w:rsidRDefault="000C508E" w:rsidP="000C508E">
      <w:pPr>
        <w:pStyle w:val="Akapitzlist"/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35EE16C8" w14:textId="77777777" w:rsidR="000C508E" w:rsidRDefault="000C508E" w:rsidP="000C508E">
      <w:pPr>
        <w:numPr>
          <w:ilvl w:val="0"/>
          <w:numId w:val="49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09ECB513" w14:textId="77777777" w:rsidR="000C508E" w:rsidRDefault="000C508E" w:rsidP="000C508E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58EB5924" w14:textId="77777777" w:rsidR="000C508E" w:rsidRDefault="000C508E" w:rsidP="000C508E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57C79F9B" w14:textId="77777777" w:rsidR="000C508E" w:rsidRDefault="000C508E" w:rsidP="000C508E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2042DBDF" w14:textId="77777777" w:rsidR="000C508E" w:rsidRDefault="000C508E" w:rsidP="000C508E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69D496D2" w14:textId="5AB9A386" w:rsidR="000C508E" w:rsidRDefault="000C508E" w:rsidP="000C508E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1BAADC1F" w14:textId="77777777" w:rsidR="000C508E" w:rsidRDefault="000C508E" w:rsidP="000C508E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CB3EF9" w14:textId="77777777" w:rsidR="000C508E" w:rsidRDefault="000C508E" w:rsidP="000C508E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43B824B" w14:textId="77777777" w:rsidR="000C508E" w:rsidRDefault="000C508E" w:rsidP="000C508E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C508E" w14:paraId="06BFECB5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234AF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41AC1BAE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EB0AA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40E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C508E" w14:paraId="332E16E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88809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72B77A88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4A312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ADF2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0A31444F" w14:textId="77777777" w:rsidR="000C508E" w:rsidRDefault="000C508E" w:rsidP="000C508E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1F163A81" w14:textId="77777777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534B5290" w14:textId="1EC33974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D7F35B" w14:textId="427FCE96" w:rsidR="000C508E" w:rsidRDefault="000C508E" w:rsidP="000C508E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C508E" w14:paraId="0682455B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FC240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61EBE312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310DE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DAA2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C508E" w14:paraId="66EFF998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B78FE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234D864F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65CF6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94886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3F9AF3BA" w14:textId="687DAB7E" w:rsidR="000C508E" w:rsidRPr="000C508E" w:rsidRDefault="000C508E" w:rsidP="000C508E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08DFB278" w14:textId="1205B3A8" w:rsidR="000C508E" w:rsidRDefault="000C508E" w:rsidP="000C508E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08CE4B70" w14:textId="77777777" w:rsidR="000C508E" w:rsidRDefault="000C508E" w:rsidP="000C508E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0C508E" w14:paraId="21600420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30B0BF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F97DE7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/>
                <w:sz w:val="20"/>
              </w:rPr>
              <w:t>PomagaMy</w:t>
            </w:r>
            <w:proofErr w:type="spellEnd"/>
            <w:r>
              <w:rPr>
                <w:rFonts w:ascii="Segoe UI" w:hAnsi="Segoe UI"/>
                <w:sz w:val="20"/>
              </w:rPr>
              <w:t xml:space="preserve"> Ukrainie”</w:t>
            </w:r>
          </w:p>
        </w:tc>
      </w:tr>
      <w:tr w:rsidR="000C508E" w14:paraId="3F847923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7B8B072E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F5B76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0C508E" w14:paraId="6ED8C767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58280131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2879A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0C508E" w14:paraId="7F0289C5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0D66BDEC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0B1D2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0C508E" w14:paraId="65CCB553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1F6C4B85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9F806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7955255D" w14:textId="77777777" w:rsidR="000C508E" w:rsidRDefault="000C508E" w:rsidP="000C508E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0C508E" w14:paraId="0EA36FBC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287566C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D0B4DF8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AE9AE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0C508E" w14:paraId="08007751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0249A1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CF6029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8C0FC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6CC2C76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EE03F8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1AF4A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83695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6060B48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6862A9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9D8F5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0BAF3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ED329C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FB4881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198169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867F6B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77DCDAC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F58A96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D25C2F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739B0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8ADFA6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C19C7E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9D8164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9974A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36D3CF06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6C1975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1987C1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9C053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9D7BAC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B9ECB9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BB6ED1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71A4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7F5804D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2666B2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3EB028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89ACF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E0BC29B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BD9353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C9C96A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0E7DC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57BD7DAD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358C6D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58FC74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9B33A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13CA074B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8B4C3D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F8735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D8667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3828EC72" w14:textId="77777777" w:rsidR="000C508E" w:rsidRDefault="000C508E" w:rsidP="000C508E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488694F9" w14:textId="1503ABEE" w:rsidR="000C508E" w:rsidRDefault="000C508E" w:rsidP="000C508E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6E0DEE4B" w14:textId="77777777" w:rsidR="000C508E" w:rsidRDefault="000C508E" w:rsidP="000C508E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277BAB48" w14:textId="77777777" w:rsidR="000C508E" w:rsidRDefault="000C508E" w:rsidP="000C508E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p w14:paraId="7A32C613" w14:textId="012D679C" w:rsidR="000C508E" w:rsidRDefault="000C508E" w:rsidP="000C508E">
      <w:pPr>
        <w:spacing w:after="0"/>
        <w:jc w:val="both"/>
      </w:pPr>
      <w:r>
        <w:rPr>
          <w:rFonts w:ascii="Segoe UI" w:hAnsi="Segoe UI" w:cs="Segoe UI"/>
        </w:rPr>
        <w:lastRenderedPageBreak/>
        <w:t>Załącznik nr 3 do umowy</w:t>
      </w:r>
      <w:r>
        <w:t xml:space="preserve"> – wzór Karty zlecenia usługi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5"/>
        <w:gridCol w:w="3463"/>
        <w:gridCol w:w="1064"/>
        <w:gridCol w:w="1713"/>
        <w:gridCol w:w="1695"/>
        <w:gridCol w:w="795"/>
        <w:gridCol w:w="163"/>
        <w:gridCol w:w="10"/>
      </w:tblGrid>
      <w:tr w:rsidR="000C508E" w14:paraId="73E8B38C" w14:textId="77777777" w:rsidTr="00EE526F">
        <w:trPr>
          <w:gridAfter w:val="1"/>
          <w:wAfter w:w="10" w:type="dxa"/>
          <w:trHeight w:val="773"/>
        </w:trPr>
        <w:tc>
          <w:tcPr>
            <w:tcW w:w="10226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8E5D352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l-PL"/>
              </w:rPr>
              <w:t xml:space="preserve">Karta zlecenia usługi </w:t>
            </w:r>
          </w:p>
        </w:tc>
      </w:tr>
      <w:tr w:rsidR="000C508E" w14:paraId="0EEF3A0A" w14:textId="77777777" w:rsidTr="00EE526F">
        <w:trPr>
          <w:trHeight w:val="35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3CFBFE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Nazwa Wykonawcy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C1C1C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C508E" w14:paraId="2C212123" w14:textId="77777777" w:rsidTr="00EE526F">
        <w:trPr>
          <w:trHeight w:val="345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923946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Numer umowy, data podpisania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ABE947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777134B5" w14:textId="77777777" w:rsidTr="00EE526F">
        <w:trPr>
          <w:trHeight w:val="117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00F51D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Nazwa projektu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81241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Ukrainie”</w:t>
            </w:r>
          </w:p>
        </w:tc>
      </w:tr>
      <w:tr w:rsidR="000C508E" w14:paraId="5FC0E6D9" w14:textId="77777777" w:rsidTr="00EE526F">
        <w:trPr>
          <w:trHeight w:val="46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FFEF93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wsparcia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6C2EE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C508E" w14:paraId="78946B4A" w14:textId="77777777" w:rsidTr="00EE526F">
        <w:trPr>
          <w:gridAfter w:val="1"/>
          <w:wAfter w:w="10" w:type="dxa"/>
          <w:trHeight w:val="487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0664EA21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6876988D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28C74BA4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00AD9412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E162094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center"/>
          </w:tcPr>
          <w:p w14:paraId="51EC7D6C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19E425C6" w14:textId="77777777" w:rsidTr="00EE526F">
        <w:trPr>
          <w:trHeight w:val="583"/>
        </w:trPr>
        <w:tc>
          <w:tcPr>
            <w:tcW w:w="10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0E4F050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Dane odbiorcy usługi</w:t>
            </w:r>
          </w:p>
        </w:tc>
      </w:tr>
      <w:tr w:rsidR="000C508E" w14:paraId="3E82538B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89E861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A4CE12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0081E75A" w14:textId="77777777" w:rsidTr="00EE526F">
        <w:trPr>
          <w:trHeight w:val="40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CBCE85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Adres zamieszkania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BE81AF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6CD5E0A3" w14:textId="77777777" w:rsidTr="00EE526F">
        <w:trPr>
          <w:trHeight w:val="428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9513D5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Telefon kontaktowy, adres e-mail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268554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C508E" w14:paraId="5DCB65BD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7ABD9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Data kwalifikacji do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288D8D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7C324A20" w14:textId="77777777" w:rsidTr="00EE526F">
        <w:trPr>
          <w:trHeight w:val="47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0AE5E4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Termin wykonania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223AB0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653291D3" w14:textId="77777777" w:rsidTr="00EE526F">
        <w:trPr>
          <w:gridAfter w:val="1"/>
          <w:wAfter w:w="10" w:type="dxa"/>
          <w:trHeight w:val="559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052A5D0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DAFDD86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ED24A08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46EBB32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710400A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5756F0F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1F15F8FB" w14:textId="77777777" w:rsidTr="00EE526F">
        <w:trPr>
          <w:trHeight w:val="293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143C3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Szczegóły usługi:</w:t>
            </w:r>
          </w:p>
        </w:tc>
        <w:tc>
          <w:tcPr>
            <w:tcW w:w="543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17033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621A1EA1" w14:textId="77777777" w:rsidR="000C508E" w:rsidRDefault="000C508E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1B2B4FF4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D7DA4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9C8DB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24892344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A707AC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E4EF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0514861B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1ABBFF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B0CBC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22DDFB1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96C4F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CFCE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64F0A801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EB3344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A6063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74C2C1F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A19BB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A264D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35EDDD0E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045541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EB6C97F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55CE541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7D3B97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07EF5A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1A3D9F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00A0F086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146338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D33D34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83C3F3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A518422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446E8D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1F5E52F3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C727EB3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937F9A8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371659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0543D8F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ACA64A6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841C02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4333B3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522CF8B1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35FD5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Dane osoby do kontaktu ze strony Centrum Usług Społecznych w Koszalinie:</w:t>
            </w:r>
          </w:p>
          <w:p w14:paraId="3830612B" w14:textId="77777777" w:rsidR="000C508E" w:rsidRDefault="000C508E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330C92F4" w14:textId="77777777" w:rsidR="000C508E" w:rsidRDefault="000C508E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46E567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6B838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F05F24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2AA9B039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D893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396314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CC43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D302289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25957AA6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A350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03026FB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426D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1625CF9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B7C58C3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F030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37308E3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8F04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09627A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0A1D0FF6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5E691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C4B10B8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D425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B76DD85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5DAA0888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9FF46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CC2EF0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8CE2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2E8F27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6E659C03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632A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1A31EE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5F1D1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57AADAD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B1F1AF2" w14:textId="77777777" w:rsidR="000C508E" w:rsidRDefault="000C508E" w:rsidP="000C508E">
      <w:pPr>
        <w:spacing w:after="200"/>
      </w:pPr>
    </w:p>
    <w:p w14:paraId="48E78D1F" w14:textId="77777777" w:rsidR="000C508E" w:rsidRDefault="000C508E" w:rsidP="000C508E">
      <w:pPr>
        <w:rPr>
          <w:rFonts w:ascii="Segoe UI" w:hAnsi="Segoe UI" w:cs="Segoe UI"/>
        </w:rPr>
      </w:pPr>
    </w:p>
    <w:p w14:paraId="761DB8EC" w14:textId="77777777" w:rsidR="000C508E" w:rsidRDefault="000C508E" w:rsidP="000C508E">
      <w:pPr>
        <w:rPr>
          <w:rFonts w:ascii="Segoe UI" w:hAnsi="Segoe UI" w:cs="Segoe UI"/>
        </w:rPr>
      </w:pPr>
    </w:p>
    <w:p w14:paraId="6D4C2DB1" w14:textId="77777777" w:rsidR="000C508E" w:rsidRDefault="000C508E" w:rsidP="000C508E">
      <w:pPr>
        <w:rPr>
          <w:rFonts w:ascii="Segoe UI" w:hAnsi="Segoe UI" w:cs="Segoe UI"/>
        </w:rPr>
      </w:pPr>
    </w:p>
    <w:p w14:paraId="4ABE541A" w14:textId="19B1CAB1" w:rsidR="000C508E" w:rsidRDefault="000C508E" w:rsidP="000C508E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4 – wzór Karty udzielonego wsparcia</w:t>
      </w:r>
    </w:p>
    <w:p w14:paraId="02AD40E4" w14:textId="77777777" w:rsidR="000C508E" w:rsidRDefault="000C508E" w:rsidP="000C508E">
      <w:pPr>
        <w:rPr>
          <w:rFonts w:ascii="Segoe UI" w:hAnsi="Segoe UI" w:cs="Segoe UI"/>
        </w:rPr>
      </w:pPr>
    </w:p>
    <w:tbl>
      <w:tblPr>
        <w:tblW w:w="9975" w:type="dxa"/>
        <w:tblInd w:w="109" w:type="dxa"/>
        <w:tblLook w:val="04A0" w:firstRow="1" w:lastRow="0" w:firstColumn="1" w:lastColumn="0" w:noHBand="0" w:noVBand="1"/>
      </w:tblPr>
      <w:tblGrid>
        <w:gridCol w:w="2154"/>
        <w:gridCol w:w="1982"/>
        <w:gridCol w:w="1417"/>
        <w:gridCol w:w="2696"/>
        <w:gridCol w:w="1726"/>
      </w:tblGrid>
      <w:tr w:rsidR="000C508E" w14:paraId="684313AE" w14:textId="77777777" w:rsidTr="00EE526F">
        <w:tc>
          <w:tcPr>
            <w:tcW w:w="9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B9F1D54" w14:textId="77777777" w:rsidR="000C508E" w:rsidRDefault="000C508E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323509B1" w14:textId="77777777" w:rsidR="000C508E" w:rsidRDefault="000C508E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37C1A48B" w14:textId="77777777" w:rsidR="000C508E" w:rsidRDefault="000C508E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Projekt 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</w:rPr>
              <w:t xml:space="preserve"> Ukrainie”</w:t>
            </w:r>
          </w:p>
          <w:p w14:paraId="1AD228CA" w14:textId="77777777" w:rsidR="000C508E" w:rsidRDefault="000C508E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0B737B05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0C508E" w14:paraId="40FF93DB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6E222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 odbiorcy usługi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E3015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67A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2DB8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A577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0C508E" w14:paraId="59FBF0D3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194B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F18D5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5AE6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41A4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C3EC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1878E749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C26B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4EB3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FBF9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5C38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A53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7E176F8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D91F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9923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DA1D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7866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D2094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24B9008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F97B7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457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9A21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9F8F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F3F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3D9B606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FED2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B3B4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CC12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3938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046D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7770F5A1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3521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5EC5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6AD1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9EC7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23B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438C17E0" w14:textId="77777777" w:rsidR="000C508E" w:rsidRDefault="000C508E" w:rsidP="000C508E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707CC5E9" w14:textId="77777777" w:rsidR="000C508E" w:rsidRDefault="000C508E" w:rsidP="000C508E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7DC17E2B" w14:textId="77777777" w:rsidR="000C508E" w:rsidRDefault="000C508E" w:rsidP="000C508E">
      <w:pPr>
        <w:ind w:left="-567"/>
        <w:rPr>
          <w:rFonts w:ascii="Segoe UI" w:hAnsi="Segoe UI" w:cs="Segoe UI"/>
          <w:sz w:val="20"/>
        </w:rPr>
      </w:pPr>
    </w:p>
    <w:p w14:paraId="031221A6" w14:textId="77777777" w:rsidR="000C508E" w:rsidRDefault="000C508E" w:rsidP="000C508E">
      <w:pPr>
        <w:ind w:left="-567"/>
        <w:rPr>
          <w:rFonts w:ascii="Segoe UI" w:hAnsi="Segoe UI" w:cs="Segoe UI"/>
          <w:sz w:val="20"/>
        </w:rPr>
      </w:pPr>
    </w:p>
    <w:p w14:paraId="69A191AD" w14:textId="77777777" w:rsidR="000C508E" w:rsidRDefault="000C508E" w:rsidP="000C508E">
      <w:pPr>
        <w:rPr>
          <w:rFonts w:ascii="Segoe UI" w:hAnsi="Segoe UI" w:cs="Segoe UI"/>
          <w:sz w:val="20"/>
        </w:rPr>
      </w:pPr>
    </w:p>
    <w:p w14:paraId="765E98C7" w14:textId="77777777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……………………………………………………..</w:t>
      </w:r>
    </w:p>
    <w:p w14:paraId="2617EF99" w14:textId="77777777" w:rsidR="000C508E" w:rsidRDefault="000C508E" w:rsidP="000C508E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sz w:val="20"/>
        </w:rPr>
        <w:t xml:space="preserve">Podpis Wykonawcy lub osoby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przez niego upoważnionej</w:t>
      </w:r>
    </w:p>
    <w:p w14:paraId="76A491AE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sectPr w:rsidR="000C508E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AC0E34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3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 w15:restartNumberingAfterBreak="0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 w15:restartNumberingAfterBreak="0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3" w15:restartNumberingAfterBreak="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3" w15:restartNumberingAfterBreak="0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3D7F0086"/>
    <w:multiLevelType w:val="hybridMultilevel"/>
    <w:tmpl w:val="C2363034"/>
    <w:numStyleLink w:val="Zaimportowanystyl3"/>
  </w:abstractNum>
  <w:abstractNum w:abstractNumId="29" w15:restartNumberingAfterBreak="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1" w15:restartNumberingAfterBreak="0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7" w15:restartNumberingAfterBreak="0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 w15:restartNumberingAfterBreak="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 w15:restartNumberingAfterBreak="0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2006738831">
    <w:abstractNumId w:val="4"/>
  </w:num>
  <w:num w:numId="2" w16cid:durableId="525673907">
    <w:abstractNumId w:val="19"/>
  </w:num>
  <w:num w:numId="3" w16cid:durableId="1900436680">
    <w:abstractNumId w:val="35"/>
  </w:num>
  <w:num w:numId="4" w16cid:durableId="1491746548">
    <w:abstractNumId w:val="16"/>
  </w:num>
  <w:num w:numId="5" w16cid:durableId="1059013378">
    <w:abstractNumId w:val="31"/>
  </w:num>
  <w:num w:numId="6" w16cid:durableId="1145245569">
    <w:abstractNumId w:val="34"/>
  </w:num>
  <w:num w:numId="7" w16cid:durableId="315228375">
    <w:abstractNumId w:val="42"/>
  </w:num>
  <w:num w:numId="8" w16cid:durableId="1903952954">
    <w:abstractNumId w:val="26"/>
  </w:num>
  <w:num w:numId="9" w16cid:durableId="1252354311">
    <w:abstractNumId w:val="7"/>
  </w:num>
  <w:num w:numId="10" w16cid:durableId="1837065071">
    <w:abstractNumId w:val="41"/>
  </w:num>
  <w:num w:numId="11" w16cid:durableId="443185629">
    <w:abstractNumId w:val="23"/>
  </w:num>
  <w:num w:numId="12" w16cid:durableId="366833177">
    <w:abstractNumId w:val="37"/>
  </w:num>
  <w:num w:numId="13" w16cid:durableId="1491484624">
    <w:abstractNumId w:val="29"/>
  </w:num>
  <w:num w:numId="14" w16cid:durableId="80224974">
    <w:abstractNumId w:val="14"/>
  </w:num>
  <w:num w:numId="15" w16cid:durableId="1162508650">
    <w:abstractNumId w:val="5"/>
  </w:num>
  <w:num w:numId="16" w16cid:durableId="1954314637">
    <w:abstractNumId w:val="6"/>
  </w:num>
  <w:num w:numId="17" w16cid:durableId="1753430283">
    <w:abstractNumId w:val="18"/>
  </w:num>
  <w:num w:numId="18" w16cid:durableId="1207639496">
    <w:abstractNumId w:val="30"/>
  </w:num>
  <w:num w:numId="19" w16cid:durableId="1857380363">
    <w:abstractNumId w:val="25"/>
  </w:num>
  <w:num w:numId="20" w16cid:durableId="1163813020">
    <w:abstractNumId w:val="17"/>
  </w:num>
  <w:num w:numId="21" w16cid:durableId="1156455815">
    <w:abstractNumId w:val="38"/>
  </w:num>
  <w:num w:numId="22" w16cid:durableId="442459989">
    <w:abstractNumId w:val="20"/>
  </w:num>
  <w:num w:numId="23" w16cid:durableId="725879830">
    <w:abstractNumId w:val="21"/>
  </w:num>
  <w:num w:numId="24" w16cid:durableId="2041346894">
    <w:abstractNumId w:val="28"/>
    <w:lvlOverride w:ilvl="0">
      <w:lvl w:ilvl="0" w:tplc="73C277B4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99BE72DE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30D2765A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C02E3626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DDDCE244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EFA8A9BE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567AD6A4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DF7EA6A8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0040F978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 w16cid:durableId="1677686626">
    <w:abstractNumId w:val="47"/>
  </w:num>
  <w:num w:numId="26" w16cid:durableId="172377881">
    <w:abstractNumId w:val="13"/>
  </w:num>
  <w:num w:numId="27" w16cid:durableId="1637373385">
    <w:abstractNumId w:val="39"/>
  </w:num>
  <w:num w:numId="28" w16cid:durableId="1932085683">
    <w:abstractNumId w:val="44"/>
  </w:num>
  <w:num w:numId="29" w16cid:durableId="269363291">
    <w:abstractNumId w:val="43"/>
  </w:num>
  <w:num w:numId="30" w16cid:durableId="1666930166">
    <w:abstractNumId w:val="36"/>
  </w:num>
  <w:num w:numId="31" w16cid:durableId="2058897524">
    <w:abstractNumId w:val="46"/>
  </w:num>
  <w:num w:numId="32" w16cid:durableId="821429002">
    <w:abstractNumId w:val="22"/>
  </w:num>
  <w:num w:numId="33" w16cid:durableId="1274286463">
    <w:abstractNumId w:val="28"/>
  </w:num>
  <w:num w:numId="34" w16cid:durableId="272324828">
    <w:abstractNumId w:val="40"/>
  </w:num>
  <w:num w:numId="35" w16cid:durableId="1636638173">
    <w:abstractNumId w:val="27"/>
  </w:num>
  <w:num w:numId="36" w16cid:durableId="876939533">
    <w:abstractNumId w:val="9"/>
  </w:num>
  <w:num w:numId="37" w16cid:durableId="1214392302">
    <w:abstractNumId w:val="12"/>
  </w:num>
  <w:num w:numId="38" w16cid:durableId="1887523350">
    <w:abstractNumId w:val="33"/>
  </w:num>
  <w:num w:numId="39" w16cid:durableId="1225676646">
    <w:abstractNumId w:val="32"/>
  </w:num>
  <w:num w:numId="40" w16cid:durableId="1390569950">
    <w:abstractNumId w:val="45"/>
  </w:num>
  <w:num w:numId="41" w16cid:durableId="1332833390">
    <w:abstractNumId w:val="24"/>
  </w:num>
  <w:num w:numId="42" w16cid:durableId="825317954">
    <w:abstractNumId w:val="11"/>
  </w:num>
  <w:num w:numId="43" w16cid:durableId="1582134140">
    <w:abstractNumId w:val="3"/>
  </w:num>
  <w:num w:numId="44" w16cid:durableId="735787527">
    <w:abstractNumId w:val="10"/>
  </w:num>
  <w:num w:numId="45" w16cid:durableId="1189180217">
    <w:abstractNumId w:val="8"/>
  </w:num>
  <w:num w:numId="46" w16cid:durableId="12697022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393886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56300057">
    <w:abstractNumId w:val="2"/>
  </w:num>
  <w:num w:numId="49" w16cid:durableId="18637844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3AC2"/>
    <w:rsid w:val="000A407A"/>
    <w:rsid w:val="000B31B2"/>
    <w:rsid w:val="000C508E"/>
    <w:rsid w:val="000D1DF3"/>
    <w:rsid w:val="000D7D47"/>
    <w:rsid w:val="000E1CDE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53B5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13EA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2FD1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4A7C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552F4"/>
    <w:rsid w:val="009618FE"/>
    <w:rsid w:val="00962EFD"/>
    <w:rsid w:val="00965662"/>
    <w:rsid w:val="00976F40"/>
    <w:rsid w:val="00980F72"/>
    <w:rsid w:val="00983448"/>
    <w:rsid w:val="00996F5F"/>
    <w:rsid w:val="009A1AC8"/>
    <w:rsid w:val="009A1B3E"/>
    <w:rsid w:val="009B2D8D"/>
    <w:rsid w:val="009B449E"/>
    <w:rsid w:val="009B7142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0E34"/>
    <w:rsid w:val="00AC5DAF"/>
    <w:rsid w:val="00AD63BA"/>
    <w:rsid w:val="00AD6C27"/>
    <w:rsid w:val="00AE1BD1"/>
    <w:rsid w:val="00AF4BF1"/>
    <w:rsid w:val="00B0041C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7313D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20E7"/>
    <w:rsid w:val="00CD33D0"/>
    <w:rsid w:val="00CD49F1"/>
    <w:rsid w:val="00CD60A7"/>
    <w:rsid w:val="00CE1928"/>
    <w:rsid w:val="00CE383C"/>
    <w:rsid w:val="00CE3D9C"/>
    <w:rsid w:val="00CF08A5"/>
    <w:rsid w:val="00CF531D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0A1"/>
    <w:rsid w:val="00F54878"/>
    <w:rsid w:val="00F5612C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C9D9205"/>
  <w15:docId w15:val="{23B04F20-A490-4590-8619-D83A9CFD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15354-771E-4216-824A-36917D9F2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1421</Words>
  <Characters>8526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Monika Cieślińska</cp:lastModifiedBy>
  <cp:revision>13</cp:revision>
  <cp:lastPrinted>2022-07-22T07:07:00Z</cp:lastPrinted>
  <dcterms:created xsi:type="dcterms:W3CDTF">2022-07-26T07:46:00Z</dcterms:created>
  <dcterms:modified xsi:type="dcterms:W3CDTF">2022-09-30T09:19:00Z</dcterms:modified>
</cp:coreProperties>
</file>