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DC560" w14:textId="77777777" w:rsidR="00B55208" w:rsidRPr="00CE21A5" w:rsidRDefault="00B55208" w:rsidP="003B090F">
      <w:pPr>
        <w:jc w:val="right"/>
        <w:rPr>
          <w:rFonts w:ascii="Segoe UI" w:hAnsi="Segoe UI" w:cs="Segoe UI"/>
          <w:b/>
          <w:sz w:val="22"/>
          <w:szCs w:val="22"/>
        </w:rPr>
      </w:pPr>
      <w:r w:rsidRPr="00CE21A5">
        <w:rPr>
          <w:rFonts w:ascii="Segoe UI" w:hAnsi="Segoe UI" w:cs="Segoe UI"/>
          <w:b/>
          <w:sz w:val="22"/>
          <w:szCs w:val="22"/>
        </w:rPr>
        <w:t>Załącznik Nr 7 do SWZ</w:t>
      </w:r>
    </w:p>
    <w:p w14:paraId="52A9C71F" w14:textId="77777777" w:rsidR="00B55208" w:rsidRPr="00CE21A5" w:rsidRDefault="00B55208" w:rsidP="00B55208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5648C288" w14:textId="77777777" w:rsidR="00B55208" w:rsidRPr="00217AF7" w:rsidRDefault="00B55208" w:rsidP="00FD71F0">
      <w:pPr>
        <w:suppressAutoHyphens w:val="0"/>
        <w:autoSpaceDN/>
        <w:spacing w:after="200" w:line="276" w:lineRule="auto"/>
        <w:contextualSpacing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217AF7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405BC62E" w14:textId="77777777" w:rsidR="00B55208" w:rsidRPr="00217AF7" w:rsidRDefault="00B55208" w:rsidP="00B55208">
      <w:pPr>
        <w:suppressAutoHyphens w:val="0"/>
        <w:contextualSpacing/>
        <w:jc w:val="both"/>
        <w:rPr>
          <w:rFonts w:ascii="Segoe UI" w:hAnsi="Segoe UI" w:cs="Segoe UI"/>
          <w:b/>
          <w:bCs/>
          <w:sz w:val="22"/>
          <w:szCs w:val="22"/>
        </w:rPr>
      </w:pPr>
    </w:p>
    <w:p w14:paraId="1BCEA655" w14:textId="7C0358E3" w:rsidR="00B55208" w:rsidRPr="00217AF7" w:rsidRDefault="00B55208" w:rsidP="00B55208">
      <w:pPr>
        <w:suppressAutoHyphens w:val="0"/>
        <w:jc w:val="both"/>
        <w:rPr>
          <w:rFonts w:ascii="Segoe UI" w:hAnsi="Segoe UI" w:cs="Segoe UI"/>
          <w:b/>
          <w:bCs/>
          <w:sz w:val="22"/>
          <w:szCs w:val="22"/>
        </w:rPr>
      </w:pPr>
      <w:r w:rsidRPr="00217AF7">
        <w:rPr>
          <w:rFonts w:ascii="Segoe UI" w:hAnsi="Segoe UI" w:cs="Segoe UI"/>
          <w:b/>
          <w:bCs/>
          <w:sz w:val="22"/>
          <w:szCs w:val="22"/>
        </w:rPr>
        <w:t>„</w:t>
      </w:r>
      <w:r w:rsidR="003B090F" w:rsidRPr="008F7BC2">
        <w:rPr>
          <w:rFonts w:ascii="Segoe UI" w:hAnsi="Segoe UI" w:cs="Segoe UI"/>
          <w:b/>
          <w:bCs/>
          <w:color w:val="000000"/>
        </w:rPr>
        <w:t>Sprzątanie pomieszczeń</w:t>
      </w:r>
      <w:r w:rsidR="003B090F">
        <w:rPr>
          <w:rFonts w:ascii="Segoe UI" w:hAnsi="Segoe UI" w:cs="Segoe UI"/>
          <w:b/>
          <w:bCs/>
          <w:color w:val="000000"/>
        </w:rPr>
        <w:t xml:space="preserve"> </w:t>
      </w:r>
      <w:r w:rsidR="003B090F" w:rsidRPr="008F7BC2">
        <w:rPr>
          <w:rFonts w:ascii="Segoe UI" w:hAnsi="Segoe UI" w:cs="Segoe UI"/>
          <w:b/>
          <w:bCs/>
          <w:color w:val="000000"/>
        </w:rPr>
        <w:t>Centrum Usług Społecznych w</w:t>
      </w:r>
      <w:r w:rsidR="003B090F">
        <w:rPr>
          <w:rFonts w:ascii="Segoe UI" w:hAnsi="Segoe UI" w:cs="Segoe UI"/>
          <w:b/>
          <w:bCs/>
          <w:color w:val="000000"/>
        </w:rPr>
        <w:t xml:space="preserve"> </w:t>
      </w:r>
      <w:r w:rsidR="003B090F" w:rsidRPr="008F7BC2">
        <w:rPr>
          <w:rFonts w:ascii="Segoe UI" w:hAnsi="Segoe UI" w:cs="Segoe UI"/>
          <w:b/>
          <w:bCs/>
          <w:color w:val="000000"/>
        </w:rPr>
        <w:t>Koszalinie w 2023 roku</w:t>
      </w:r>
      <w:r w:rsidR="003B090F" w:rsidRPr="00291032">
        <w:rPr>
          <w:rFonts w:ascii="Segoe UI" w:hAnsi="Segoe UI" w:cs="Segoe UI"/>
          <w:b/>
          <w:bCs/>
        </w:rPr>
        <w:t>”</w:t>
      </w:r>
    </w:p>
    <w:p w14:paraId="61CFD9A0" w14:textId="77777777" w:rsidR="00B55208" w:rsidRPr="00217AF7" w:rsidRDefault="00B55208" w:rsidP="00B55208">
      <w:pPr>
        <w:widowControl w:val="0"/>
        <w:tabs>
          <w:tab w:val="left" w:pos="284"/>
        </w:tabs>
        <w:jc w:val="both"/>
        <w:rPr>
          <w:rFonts w:ascii="Segoe UI" w:hAnsi="Segoe UI" w:cs="Segoe UI"/>
          <w:sz w:val="22"/>
          <w:szCs w:val="22"/>
        </w:rPr>
      </w:pPr>
    </w:p>
    <w:p w14:paraId="7DDCCBA7" w14:textId="77777777" w:rsidR="00B55208" w:rsidRPr="00217AF7" w:rsidRDefault="00B55208" w:rsidP="00B55208">
      <w:pPr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217AF7">
        <w:rPr>
          <w:rFonts w:ascii="Segoe UI" w:hAnsi="Segoe UI" w:cs="Segoe UI"/>
          <w:b/>
          <w:sz w:val="22"/>
          <w:szCs w:val="22"/>
          <w:u w:val="single"/>
        </w:rPr>
        <w:t>Kody CPV:</w:t>
      </w:r>
    </w:p>
    <w:p w14:paraId="26101F99" w14:textId="77777777" w:rsidR="003B090F" w:rsidRPr="003B090F" w:rsidRDefault="003B090F" w:rsidP="003B090F">
      <w:pPr>
        <w:widowControl w:val="0"/>
        <w:tabs>
          <w:tab w:val="left" w:pos="284"/>
        </w:tabs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90910000-9 usługi sprzątania</w:t>
      </w:r>
    </w:p>
    <w:p w14:paraId="5398FF55" w14:textId="77777777" w:rsidR="003B090F" w:rsidRPr="003B090F" w:rsidRDefault="003B090F" w:rsidP="003B090F">
      <w:pPr>
        <w:widowControl w:val="0"/>
        <w:tabs>
          <w:tab w:val="left" w:pos="284"/>
        </w:tabs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90919200-4 usługi sprzątania biur</w:t>
      </w:r>
    </w:p>
    <w:p w14:paraId="2F88360C" w14:textId="77777777" w:rsidR="003B090F" w:rsidRPr="003B090F" w:rsidRDefault="003B090F" w:rsidP="003B090F">
      <w:pPr>
        <w:widowControl w:val="0"/>
        <w:tabs>
          <w:tab w:val="left" w:pos="284"/>
        </w:tabs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90911200-8 usługi sprzątania budynków</w:t>
      </w:r>
    </w:p>
    <w:p w14:paraId="71DB17A1" w14:textId="473471B3" w:rsidR="00B55208" w:rsidRDefault="003B090F" w:rsidP="003B090F">
      <w:pPr>
        <w:widowControl w:val="0"/>
        <w:tabs>
          <w:tab w:val="left" w:pos="284"/>
        </w:tabs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90911300-9 usługi czyszczenia okien</w:t>
      </w:r>
    </w:p>
    <w:p w14:paraId="41FAC242" w14:textId="77777777" w:rsidR="003B090F" w:rsidRPr="00217AF7" w:rsidRDefault="003B090F" w:rsidP="003B090F">
      <w:pPr>
        <w:widowControl w:val="0"/>
        <w:tabs>
          <w:tab w:val="left" w:pos="284"/>
        </w:tabs>
        <w:jc w:val="both"/>
        <w:rPr>
          <w:rFonts w:ascii="Segoe UI" w:hAnsi="Segoe UI" w:cs="Segoe UI"/>
          <w:sz w:val="22"/>
          <w:szCs w:val="22"/>
        </w:rPr>
      </w:pPr>
    </w:p>
    <w:p w14:paraId="512D7613" w14:textId="1BF06580" w:rsidR="003B090F" w:rsidRDefault="003B090F" w:rsidP="003B090F">
      <w:pPr>
        <w:ind w:left="284" w:hanging="284"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1. </w:t>
      </w:r>
      <w:r w:rsidR="00B55208" w:rsidRPr="003B090F">
        <w:rPr>
          <w:rFonts w:ascii="Segoe UI" w:hAnsi="Segoe UI" w:cs="Segoe UI"/>
          <w:sz w:val="22"/>
          <w:szCs w:val="22"/>
        </w:rPr>
        <w:t xml:space="preserve">Przedmiotem zamówienia jest </w:t>
      </w:r>
      <w:bookmarkStart w:id="0" w:name="_Hlk114641881"/>
      <w:r w:rsidRPr="003B090F">
        <w:rPr>
          <w:rFonts w:ascii="Segoe UI" w:hAnsi="Segoe UI" w:cs="Segoe UI"/>
          <w:sz w:val="22"/>
          <w:szCs w:val="22"/>
        </w:rPr>
        <w:t xml:space="preserve">sprzątanie pomieszczeń w siedzibie Centrum Usług Społecznych </w:t>
      </w:r>
      <w:r>
        <w:rPr>
          <w:rFonts w:ascii="Segoe UI" w:hAnsi="Segoe UI" w:cs="Segoe UI"/>
          <w:sz w:val="22"/>
          <w:szCs w:val="22"/>
        </w:rPr>
        <w:br/>
      </w:r>
      <w:r w:rsidRPr="003B090F">
        <w:rPr>
          <w:rFonts w:ascii="Segoe UI" w:hAnsi="Segoe UI" w:cs="Segoe UI"/>
          <w:sz w:val="22"/>
          <w:szCs w:val="22"/>
        </w:rPr>
        <w:t>w Koszalinie, al. Monte Cassino 2, 75-412 Koszalin.</w:t>
      </w:r>
    </w:p>
    <w:p w14:paraId="70729B84" w14:textId="19108C6E" w:rsidR="00E67859" w:rsidRPr="003B090F" w:rsidRDefault="00E67859" w:rsidP="00E67859">
      <w:pPr>
        <w:jc w:val="both"/>
        <w:rPr>
          <w:rFonts w:ascii="Segoe UI" w:hAnsi="Segoe UI" w:cs="Segoe UI"/>
          <w:sz w:val="22"/>
          <w:szCs w:val="22"/>
        </w:rPr>
      </w:pPr>
      <w:r w:rsidRPr="00E67859">
        <w:rPr>
          <w:rFonts w:ascii="Segoe UI" w:hAnsi="Segoe UI" w:cs="Segoe UI"/>
          <w:sz w:val="22"/>
          <w:szCs w:val="22"/>
        </w:rPr>
        <w:t xml:space="preserve">2. Termin realizacji zamówienia od 02 stycznia 2023 r. do </w:t>
      </w:r>
      <w:r w:rsidR="00292C20">
        <w:rPr>
          <w:rFonts w:ascii="Segoe UI" w:hAnsi="Segoe UI" w:cs="Segoe UI"/>
          <w:sz w:val="22"/>
          <w:szCs w:val="22"/>
        </w:rPr>
        <w:t>29</w:t>
      </w:r>
      <w:r w:rsidRPr="00E67859">
        <w:rPr>
          <w:rFonts w:ascii="Segoe UI" w:hAnsi="Segoe UI" w:cs="Segoe UI"/>
          <w:sz w:val="22"/>
          <w:szCs w:val="22"/>
        </w:rPr>
        <w:t xml:space="preserve"> grudnia 2023 r.</w:t>
      </w:r>
    </w:p>
    <w:bookmarkEnd w:id="0"/>
    <w:p w14:paraId="58179B4E" w14:textId="71CD6BA3" w:rsidR="003B090F" w:rsidRPr="003B090F" w:rsidRDefault="00E67859" w:rsidP="00223056">
      <w:pPr>
        <w:suppressAutoHyphens w:val="0"/>
        <w:autoSpaceDN/>
        <w:ind w:left="284" w:hanging="284"/>
        <w:contextualSpacing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3</w:t>
      </w:r>
      <w:r w:rsidR="003B090F">
        <w:rPr>
          <w:rFonts w:ascii="Segoe UI" w:hAnsi="Segoe UI" w:cs="Segoe UI"/>
          <w:sz w:val="22"/>
          <w:szCs w:val="22"/>
        </w:rPr>
        <w:t xml:space="preserve">. </w:t>
      </w:r>
      <w:r w:rsidR="003B090F" w:rsidRPr="003B090F">
        <w:rPr>
          <w:rFonts w:ascii="Segoe UI" w:hAnsi="Segoe UI" w:cs="Segoe UI"/>
          <w:sz w:val="22"/>
          <w:szCs w:val="22"/>
        </w:rPr>
        <w:t>W ramach wykonywania przedmiotu zamówienia, Wykonawca zobowiązany jest do podejmowania następujących czynności:</w:t>
      </w:r>
    </w:p>
    <w:p w14:paraId="1CADE876" w14:textId="48BF61AB" w:rsidR="003B090F" w:rsidRPr="003B090F" w:rsidRDefault="003B090F" w:rsidP="00223056">
      <w:pPr>
        <w:pStyle w:val="Akapitzlist"/>
        <w:numPr>
          <w:ilvl w:val="0"/>
          <w:numId w:val="6"/>
        </w:numPr>
        <w:suppressAutoHyphens w:val="0"/>
        <w:autoSpaceDN/>
        <w:ind w:left="709" w:hanging="425"/>
        <w:contextualSpacing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</w:t>
      </w:r>
      <w:r w:rsidRPr="003B090F">
        <w:rPr>
          <w:rFonts w:ascii="Segoe UI" w:hAnsi="Segoe UI" w:cs="Segoe UI"/>
          <w:sz w:val="22"/>
          <w:szCs w:val="22"/>
        </w:rPr>
        <w:t>trzymani</w:t>
      </w:r>
      <w:r w:rsidR="00223056">
        <w:rPr>
          <w:rFonts w:ascii="Segoe UI" w:hAnsi="Segoe UI" w:cs="Segoe UI"/>
          <w:sz w:val="22"/>
          <w:szCs w:val="22"/>
        </w:rPr>
        <w:t>a</w:t>
      </w:r>
      <w:r w:rsidRPr="003B090F">
        <w:rPr>
          <w:rFonts w:ascii="Segoe UI" w:hAnsi="Segoe UI" w:cs="Segoe UI"/>
          <w:sz w:val="22"/>
          <w:szCs w:val="22"/>
        </w:rPr>
        <w:t xml:space="preserve"> czystości w pokojach biurowych, korytarzach wewnętrznych, pomieszczeniach sanitarnych i pomieszczeniach gospodarczych o łącznej powierzchni 2624,40 m</w:t>
      </w:r>
      <w:r w:rsidRPr="003B090F">
        <w:rPr>
          <w:rFonts w:ascii="Segoe UI" w:hAnsi="Segoe UI" w:cs="Segoe UI"/>
          <w:sz w:val="22"/>
          <w:szCs w:val="22"/>
          <w:vertAlign w:val="superscript"/>
        </w:rPr>
        <w:t>2</w:t>
      </w:r>
      <w:r>
        <w:rPr>
          <w:rFonts w:ascii="Segoe UI" w:hAnsi="Segoe UI" w:cs="Segoe UI"/>
          <w:sz w:val="22"/>
          <w:szCs w:val="22"/>
        </w:rPr>
        <w:t>,</w:t>
      </w:r>
    </w:p>
    <w:p w14:paraId="56BBCAA3" w14:textId="3A752935" w:rsidR="003B090F" w:rsidRPr="003B090F" w:rsidRDefault="003B090F" w:rsidP="00223056">
      <w:pPr>
        <w:pStyle w:val="Akapitzlist"/>
        <w:numPr>
          <w:ilvl w:val="0"/>
          <w:numId w:val="6"/>
        </w:numPr>
        <w:suppressAutoHyphens w:val="0"/>
        <w:autoSpaceDN/>
        <w:ind w:left="709" w:hanging="425"/>
        <w:contextualSpacing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n</w:t>
      </w:r>
      <w:r w:rsidRPr="003B090F">
        <w:rPr>
          <w:rFonts w:ascii="Segoe UI" w:hAnsi="Segoe UI" w:cs="Segoe UI"/>
          <w:sz w:val="22"/>
          <w:szCs w:val="22"/>
        </w:rPr>
        <w:t>iezwłoczne</w:t>
      </w:r>
      <w:r w:rsidR="00223056">
        <w:rPr>
          <w:rFonts w:ascii="Segoe UI" w:hAnsi="Segoe UI" w:cs="Segoe UI"/>
          <w:sz w:val="22"/>
          <w:szCs w:val="22"/>
        </w:rPr>
        <w:t>go</w:t>
      </w:r>
      <w:r w:rsidRPr="003B090F">
        <w:rPr>
          <w:rFonts w:ascii="Segoe UI" w:hAnsi="Segoe UI" w:cs="Segoe UI"/>
          <w:sz w:val="22"/>
          <w:szCs w:val="22"/>
        </w:rPr>
        <w:t xml:space="preserve"> zgłaszani</w:t>
      </w:r>
      <w:r w:rsidR="00223056">
        <w:rPr>
          <w:rFonts w:ascii="Segoe UI" w:hAnsi="Segoe UI" w:cs="Segoe UI"/>
          <w:sz w:val="22"/>
          <w:szCs w:val="22"/>
        </w:rPr>
        <w:t>a</w:t>
      </w:r>
      <w:r w:rsidRPr="003B090F">
        <w:rPr>
          <w:rFonts w:ascii="Segoe UI" w:hAnsi="Segoe UI" w:cs="Segoe UI"/>
          <w:sz w:val="22"/>
          <w:szCs w:val="22"/>
        </w:rPr>
        <w:t xml:space="preserve"> Zamawiającemu wszystkich uszkodzeń oraz usterek zauważonych przy sprzątaniu, w szczególności cieknących kranów i toalet, wyrwanych gniazd elektrycznych itp.</w:t>
      </w:r>
      <w:r>
        <w:rPr>
          <w:rFonts w:ascii="Segoe UI" w:hAnsi="Segoe UI" w:cs="Segoe UI"/>
          <w:sz w:val="22"/>
          <w:szCs w:val="22"/>
        </w:rPr>
        <w:t>,</w:t>
      </w:r>
    </w:p>
    <w:p w14:paraId="7D59ABE6" w14:textId="0913B220" w:rsidR="003B090F" w:rsidRPr="003B090F" w:rsidRDefault="003B090F" w:rsidP="00223056">
      <w:pPr>
        <w:pStyle w:val="Akapitzlist"/>
        <w:numPr>
          <w:ilvl w:val="0"/>
          <w:numId w:val="6"/>
        </w:numPr>
        <w:suppressAutoHyphens w:val="0"/>
        <w:autoSpaceDN/>
        <w:ind w:left="709" w:hanging="425"/>
        <w:contextualSpacing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</w:t>
      </w:r>
      <w:r w:rsidRPr="003B090F">
        <w:rPr>
          <w:rFonts w:ascii="Segoe UI" w:hAnsi="Segoe UI" w:cs="Segoe UI"/>
          <w:sz w:val="22"/>
          <w:szCs w:val="22"/>
        </w:rPr>
        <w:t>tosowani</w:t>
      </w:r>
      <w:r w:rsidR="00223056">
        <w:rPr>
          <w:rFonts w:ascii="Segoe UI" w:hAnsi="Segoe UI" w:cs="Segoe UI"/>
          <w:sz w:val="22"/>
          <w:szCs w:val="22"/>
        </w:rPr>
        <w:t>a</w:t>
      </w:r>
      <w:r w:rsidRPr="003B090F">
        <w:rPr>
          <w:rFonts w:ascii="Segoe UI" w:hAnsi="Segoe UI" w:cs="Segoe UI"/>
          <w:sz w:val="22"/>
          <w:szCs w:val="22"/>
        </w:rPr>
        <w:t xml:space="preserve"> środków czystości i higieny dopuszczon</w:t>
      </w:r>
      <w:r w:rsidR="000F69AA">
        <w:rPr>
          <w:rFonts w:ascii="Segoe UI" w:hAnsi="Segoe UI" w:cs="Segoe UI"/>
          <w:sz w:val="22"/>
          <w:szCs w:val="22"/>
        </w:rPr>
        <w:t>ych</w:t>
      </w:r>
      <w:r w:rsidRPr="003B090F">
        <w:rPr>
          <w:rFonts w:ascii="Segoe UI" w:hAnsi="Segoe UI" w:cs="Segoe UI"/>
          <w:sz w:val="22"/>
          <w:szCs w:val="22"/>
        </w:rPr>
        <w:t xml:space="preserve"> do obrotu i stosowania w Polsce, odpowiadające Polskim Normom i posiadające atest PZH lub równoważny. Wykonawca dostosuje środki czystości do rodzaju sprzątanej powierzchni aby nie uległy uszkodzeniu, </w:t>
      </w:r>
      <w:r w:rsidR="00223056">
        <w:rPr>
          <w:rFonts w:ascii="Segoe UI" w:hAnsi="Segoe UI" w:cs="Segoe UI"/>
          <w:sz w:val="22"/>
          <w:szCs w:val="22"/>
        </w:rPr>
        <w:br/>
      </w:r>
      <w:r w:rsidRPr="003B090F">
        <w:rPr>
          <w:rFonts w:ascii="Segoe UI" w:hAnsi="Segoe UI" w:cs="Segoe UI"/>
          <w:sz w:val="22"/>
          <w:szCs w:val="22"/>
        </w:rPr>
        <w:t>a na żądanie Zamawiającego okaże stosowne dokumenty potwierdzające, że stosowany środek posiada właściwe atesty</w:t>
      </w:r>
      <w:r>
        <w:rPr>
          <w:rFonts w:ascii="Segoe UI" w:hAnsi="Segoe UI" w:cs="Segoe UI"/>
          <w:sz w:val="22"/>
          <w:szCs w:val="22"/>
        </w:rPr>
        <w:t>,</w:t>
      </w:r>
    </w:p>
    <w:p w14:paraId="74248AD7" w14:textId="5EBF4902" w:rsidR="003B090F" w:rsidRPr="003B090F" w:rsidRDefault="003B090F" w:rsidP="00223056">
      <w:pPr>
        <w:pStyle w:val="Akapitzlist"/>
        <w:numPr>
          <w:ilvl w:val="0"/>
          <w:numId w:val="6"/>
        </w:numPr>
        <w:suppressAutoHyphens w:val="0"/>
        <w:autoSpaceDN/>
        <w:ind w:left="709" w:hanging="425"/>
        <w:contextualSpacing/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dosta</w:t>
      </w:r>
      <w:r w:rsidR="00223056">
        <w:rPr>
          <w:rFonts w:ascii="Segoe UI" w:hAnsi="Segoe UI" w:cs="Segoe UI"/>
          <w:sz w:val="22"/>
          <w:szCs w:val="22"/>
        </w:rPr>
        <w:t>rczania</w:t>
      </w:r>
      <w:r w:rsidRPr="003B090F">
        <w:rPr>
          <w:rFonts w:ascii="Segoe UI" w:hAnsi="Segoe UI" w:cs="Segoe UI"/>
          <w:sz w:val="22"/>
          <w:szCs w:val="22"/>
        </w:rPr>
        <w:t xml:space="preserve"> własnych środków czyszczących, dezynfekujących, konserwujących i zapachowych, papieru toaletowego, worków na śmieci, mydła a także sprzętu czyszczącego</w:t>
      </w:r>
      <w:r>
        <w:rPr>
          <w:rFonts w:ascii="Segoe UI" w:hAnsi="Segoe UI" w:cs="Segoe UI"/>
          <w:sz w:val="22"/>
          <w:szCs w:val="22"/>
        </w:rPr>
        <w:t>,</w:t>
      </w:r>
    </w:p>
    <w:p w14:paraId="38EF56B6" w14:textId="79C1C764" w:rsidR="003B090F" w:rsidRPr="003B090F" w:rsidRDefault="003B090F" w:rsidP="00223056">
      <w:pPr>
        <w:pStyle w:val="Akapitzlist"/>
        <w:numPr>
          <w:ilvl w:val="0"/>
          <w:numId w:val="6"/>
        </w:numPr>
        <w:suppressAutoHyphens w:val="0"/>
        <w:autoSpaceDN/>
        <w:ind w:left="709" w:hanging="425"/>
        <w:contextualSpacing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</w:t>
      </w:r>
      <w:r w:rsidRPr="003B090F">
        <w:rPr>
          <w:rFonts w:ascii="Segoe UI" w:hAnsi="Segoe UI" w:cs="Segoe UI"/>
          <w:sz w:val="22"/>
          <w:szCs w:val="22"/>
        </w:rPr>
        <w:t>zupełniani</w:t>
      </w:r>
      <w:r w:rsidR="00223056">
        <w:rPr>
          <w:rFonts w:ascii="Segoe UI" w:hAnsi="Segoe UI" w:cs="Segoe UI"/>
          <w:sz w:val="22"/>
          <w:szCs w:val="22"/>
        </w:rPr>
        <w:t>a</w:t>
      </w:r>
      <w:r w:rsidRPr="003B090F">
        <w:rPr>
          <w:rFonts w:ascii="Segoe UI" w:hAnsi="Segoe UI" w:cs="Segoe UI"/>
          <w:sz w:val="22"/>
          <w:szCs w:val="22"/>
        </w:rPr>
        <w:t xml:space="preserve"> papieru toaletowego, mydła oraz żelowych krążków do </w:t>
      </w:r>
      <w:r w:rsidR="00223056" w:rsidRPr="003B090F">
        <w:rPr>
          <w:rFonts w:ascii="Segoe UI" w:hAnsi="Segoe UI" w:cs="Segoe UI"/>
          <w:sz w:val="22"/>
          <w:szCs w:val="22"/>
        </w:rPr>
        <w:t>WC</w:t>
      </w:r>
      <w:r w:rsidRPr="003B090F">
        <w:rPr>
          <w:rFonts w:ascii="Segoe UI" w:hAnsi="Segoe UI" w:cs="Segoe UI"/>
          <w:sz w:val="22"/>
          <w:szCs w:val="22"/>
        </w:rPr>
        <w:t xml:space="preserve"> we wszystkich toaletach na bieżąco</w:t>
      </w:r>
      <w:r>
        <w:rPr>
          <w:rFonts w:ascii="Segoe UI" w:hAnsi="Segoe UI" w:cs="Segoe UI"/>
          <w:sz w:val="22"/>
          <w:szCs w:val="22"/>
        </w:rPr>
        <w:t>,</w:t>
      </w:r>
    </w:p>
    <w:p w14:paraId="50DE60A7" w14:textId="3E7BF5E0" w:rsidR="003B090F" w:rsidRPr="003B090F" w:rsidRDefault="00223056" w:rsidP="00223056">
      <w:pPr>
        <w:pStyle w:val="Akapitzlist"/>
        <w:numPr>
          <w:ilvl w:val="0"/>
          <w:numId w:val="6"/>
        </w:numPr>
        <w:suppressAutoHyphens w:val="0"/>
        <w:autoSpaceDN/>
        <w:ind w:left="709" w:hanging="425"/>
        <w:contextualSpacing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</w:t>
      </w:r>
      <w:r w:rsidR="003B090F" w:rsidRPr="003B090F">
        <w:rPr>
          <w:rFonts w:ascii="Segoe UI" w:hAnsi="Segoe UI" w:cs="Segoe UI"/>
          <w:sz w:val="22"/>
          <w:szCs w:val="22"/>
        </w:rPr>
        <w:t>ymian</w:t>
      </w:r>
      <w:r>
        <w:rPr>
          <w:rFonts w:ascii="Segoe UI" w:hAnsi="Segoe UI" w:cs="Segoe UI"/>
          <w:sz w:val="22"/>
          <w:szCs w:val="22"/>
        </w:rPr>
        <w:t>y</w:t>
      </w:r>
      <w:r w:rsidR="003B090F" w:rsidRPr="003B090F">
        <w:rPr>
          <w:rFonts w:ascii="Segoe UI" w:hAnsi="Segoe UI" w:cs="Segoe UI"/>
          <w:sz w:val="22"/>
          <w:szCs w:val="22"/>
        </w:rPr>
        <w:t xml:space="preserve"> worków na śmieci (codziennie) oraz worków w niszczarkach</w:t>
      </w:r>
      <w:r w:rsidR="003B090F">
        <w:rPr>
          <w:rFonts w:ascii="Segoe UI" w:hAnsi="Segoe UI" w:cs="Segoe UI"/>
          <w:sz w:val="22"/>
          <w:szCs w:val="22"/>
        </w:rPr>
        <w:t xml:space="preserve"> </w:t>
      </w:r>
      <w:r w:rsidR="003B090F" w:rsidRPr="003B090F">
        <w:rPr>
          <w:rFonts w:ascii="Segoe UI" w:hAnsi="Segoe UI" w:cs="Segoe UI"/>
          <w:sz w:val="22"/>
          <w:szCs w:val="22"/>
        </w:rPr>
        <w:t>w ramach zużycia</w:t>
      </w:r>
      <w:r w:rsidR="003B090F">
        <w:rPr>
          <w:rFonts w:ascii="Segoe UI" w:hAnsi="Segoe UI" w:cs="Segoe UI"/>
          <w:sz w:val="22"/>
          <w:szCs w:val="22"/>
        </w:rPr>
        <w:t xml:space="preserve">, </w:t>
      </w:r>
    </w:p>
    <w:p w14:paraId="7E2ECD04" w14:textId="0DD3948D" w:rsidR="003B090F" w:rsidRPr="003B090F" w:rsidRDefault="003B090F" w:rsidP="00223056">
      <w:pPr>
        <w:pStyle w:val="Akapitzlist"/>
        <w:numPr>
          <w:ilvl w:val="0"/>
          <w:numId w:val="6"/>
        </w:numPr>
        <w:suppressAutoHyphens w:val="0"/>
        <w:autoSpaceDN/>
        <w:ind w:left="709" w:hanging="425"/>
        <w:contextualSpacing/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codziennego opróżniani</w:t>
      </w:r>
      <w:r w:rsidR="00223056">
        <w:rPr>
          <w:rFonts w:ascii="Segoe UI" w:hAnsi="Segoe UI" w:cs="Segoe UI"/>
          <w:sz w:val="22"/>
          <w:szCs w:val="22"/>
        </w:rPr>
        <w:t>a</w:t>
      </w:r>
      <w:r w:rsidRPr="003B090F">
        <w:rPr>
          <w:rFonts w:ascii="Segoe UI" w:hAnsi="Segoe UI" w:cs="Segoe UI"/>
          <w:sz w:val="22"/>
          <w:szCs w:val="22"/>
        </w:rPr>
        <w:t xml:space="preserve"> pojemników na odpady segregowane, które zlokalizowane są na korytarzach na każdej kondygnacji budynku</w:t>
      </w:r>
      <w:r>
        <w:rPr>
          <w:rFonts w:ascii="Segoe UI" w:hAnsi="Segoe UI" w:cs="Segoe UI"/>
          <w:sz w:val="22"/>
          <w:szCs w:val="22"/>
        </w:rPr>
        <w:t>,</w:t>
      </w:r>
    </w:p>
    <w:p w14:paraId="647C174D" w14:textId="08F69F4C" w:rsidR="003B090F" w:rsidRPr="003B090F" w:rsidRDefault="003B090F" w:rsidP="00223056">
      <w:pPr>
        <w:pStyle w:val="Akapitzlist"/>
        <w:numPr>
          <w:ilvl w:val="0"/>
          <w:numId w:val="6"/>
        </w:numPr>
        <w:suppressAutoHyphens w:val="0"/>
        <w:autoSpaceDN/>
        <w:ind w:left="709" w:hanging="425"/>
        <w:contextualSpacing/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zapewnienia worków na odpady segregowane</w:t>
      </w:r>
      <w:r>
        <w:rPr>
          <w:rFonts w:ascii="Segoe UI" w:hAnsi="Segoe UI" w:cs="Segoe UI"/>
          <w:sz w:val="22"/>
          <w:szCs w:val="22"/>
        </w:rPr>
        <w:t>,</w:t>
      </w:r>
    </w:p>
    <w:p w14:paraId="0796C0C3" w14:textId="6AD84DBE" w:rsidR="003B090F" w:rsidRPr="003B090F" w:rsidRDefault="003B090F" w:rsidP="00223056">
      <w:pPr>
        <w:pStyle w:val="Akapitzlist"/>
        <w:numPr>
          <w:ilvl w:val="0"/>
          <w:numId w:val="6"/>
        </w:numPr>
        <w:suppressAutoHyphens w:val="0"/>
        <w:autoSpaceDN/>
        <w:ind w:left="709" w:hanging="425"/>
        <w:contextualSpacing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</w:t>
      </w:r>
      <w:r w:rsidRPr="003B090F">
        <w:rPr>
          <w:rFonts w:ascii="Segoe UI" w:hAnsi="Segoe UI" w:cs="Segoe UI"/>
          <w:sz w:val="22"/>
          <w:szCs w:val="22"/>
        </w:rPr>
        <w:t>przątania dodatkowego w przypadku niespodziewanych zdarzeń losowych np.: awarii, zalania</w:t>
      </w:r>
      <w:r>
        <w:rPr>
          <w:rFonts w:ascii="Segoe UI" w:hAnsi="Segoe UI" w:cs="Segoe UI"/>
          <w:sz w:val="22"/>
          <w:szCs w:val="22"/>
        </w:rPr>
        <w:t>,</w:t>
      </w:r>
    </w:p>
    <w:p w14:paraId="3666AF58" w14:textId="42EFFECC" w:rsidR="003B090F" w:rsidRPr="00223056" w:rsidRDefault="003B090F" w:rsidP="00223056">
      <w:pPr>
        <w:pStyle w:val="Akapitzlist"/>
        <w:numPr>
          <w:ilvl w:val="0"/>
          <w:numId w:val="6"/>
        </w:numPr>
        <w:suppressAutoHyphens w:val="0"/>
        <w:autoSpaceDN/>
        <w:ind w:left="709" w:hanging="425"/>
        <w:contextualSpacing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</w:t>
      </w:r>
      <w:r w:rsidRPr="003B090F">
        <w:rPr>
          <w:rFonts w:ascii="Segoe UI" w:hAnsi="Segoe UI" w:cs="Segoe UI"/>
          <w:sz w:val="22"/>
          <w:szCs w:val="22"/>
        </w:rPr>
        <w:t>ykonywani</w:t>
      </w:r>
      <w:r w:rsidR="00223056">
        <w:rPr>
          <w:rFonts w:ascii="Segoe UI" w:hAnsi="Segoe UI" w:cs="Segoe UI"/>
          <w:sz w:val="22"/>
          <w:szCs w:val="22"/>
        </w:rPr>
        <w:t>a</w:t>
      </w:r>
      <w:r w:rsidRPr="003B090F">
        <w:rPr>
          <w:rFonts w:ascii="Segoe UI" w:hAnsi="Segoe UI" w:cs="Segoe UI"/>
          <w:sz w:val="22"/>
          <w:szCs w:val="22"/>
        </w:rPr>
        <w:t xml:space="preserve"> czynności związanych z utrzymaniem czystości po godzinach pracy Zamawiającego w dni robocze tj. od poniedziałku do piątku od godziny 14:30. do godziny 19:30.</w:t>
      </w:r>
    </w:p>
    <w:p w14:paraId="1C619AF0" w14:textId="58B64A09" w:rsidR="003B090F" w:rsidRPr="00FD71F0" w:rsidRDefault="00E67859" w:rsidP="00FD71F0">
      <w:pPr>
        <w:ind w:left="284" w:hanging="284"/>
        <w:jc w:val="both"/>
        <w:rPr>
          <w:rFonts w:ascii="Segoe UI" w:hAnsi="Segoe UI" w:cs="Segoe UI"/>
          <w:sz w:val="22"/>
          <w:szCs w:val="22"/>
        </w:rPr>
      </w:pPr>
      <w:r w:rsidRPr="00FD71F0">
        <w:rPr>
          <w:rFonts w:ascii="Segoe UI" w:hAnsi="Segoe UI" w:cs="Segoe UI"/>
          <w:sz w:val="22"/>
          <w:szCs w:val="22"/>
        </w:rPr>
        <w:t>4</w:t>
      </w:r>
      <w:r w:rsidR="003B090F" w:rsidRPr="00FD71F0">
        <w:rPr>
          <w:rFonts w:ascii="Segoe UI" w:hAnsi="Segoe UI" w:cs="Segoe UI"/>
          <w:sz w:val="22"/>
          <w:szCs w:val="22"/>
        </w:rPr>
        <w:t>. Zamawiający udostępni bezpłatnie pomieszczenia do przechowywania środków czystości, urządzeń i narzędzi dla pracowników Wykonawcy.</w:t>
      </w:r>
    </w:p>
    <w:p w14:paraId="6781A61A" w14:textId="4D63238E" w:rsidR="003B090F" w:rsidRPr="003B090F" w:rsidRDefault="00E67859" w:rsidP="00FD71F0">
      <w:pPr>
        <w:ind w:left="284" w:hanging="284"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5</w:t>
      </w:r>
      <w:r w:rsidR="003B090F">
        <w:rPr>
          <w:rFonts w:ascii="Segoe UI" w:hAnsi="Segoe UI" w:cs="Segoe UI"/>
          <w:sz w:val="22"/>
          <w:szCs w:val="22"/>
        </w:rPr>
        <w:t xml:space="preserve">. </w:t>
      </w:r>
      <w:r w:rsidR="00C57C85">
        <w:rPr>
          <w:rFonts w:ascii="Segoe UI" w:hAnsi="Segoe UI" w:cs="Segoe UI"/>
          <w:sz w:val="22"/>
          <w:szCs w:val="22"/>
        </w:rPr>
        <w:t>Obiekt, w którym będzie realizowany przedmiot zamówienia posiada następujące</w:t>
      </w:r>
      <w:r w:rsidR="003B090F" w:rsidRPr="003B090F">
        <w:rPr>
          <w:rFonts w:ascii="Segoe UI" w:hAnsi="Segoe UI" w:cs="Segoe UI"/>
          <w:sz w:val="22"/>
          <w:szCs w:val="22"/>
        </w:rPr>
        <w:t xml:space="preserve"> rodzaj</w:t>
      </w:r>
      <w:r w:rsidR="00C57C85">
        <w:rPr>
          <w:rFonts w:ascii="Segoe UI" w:hAnsi="Segoe UI" w:cs="Segoe UI"/>
          <w:sz w:val="22"/>
          <w:szCs w:val="22"/>
        </w:rPr>
        <w:t>e i wymiary</w:t>
      </w:r>
      <w:r w:rsidR="003B090F" w:rsidRPr="003B090F">
        <w:rPr>
          <w:rFonts w:ascii="Segoe UI" w:hAnsi="Segoe UI" w:cs="Segoe UI"/>
          <w:sz w:val="22"/>
          <w:szCs w:val="22"/>
        </w:rPr>
        <w:t xml:space="preserve"> okien:</w:t>
      </w:r>
    </w:p>
    <w:p w14:paraId="73CE2722" w14:textId="77777777" w:rsidR="003B090F" w:rsidRPr="003B090F" w:rsidRDefault="003B090F" w:rsidP="003B090F">
      <w:pPr>
        <w:pStyle w:val="Akapitzlist"/>
        <w:contextualSpacing/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- 276 okien (pow. 100 x 190 cm / 1 szt.)</w:t>
      </w:r>
    </w:p>
    <w:p w14:paraId="46C02E93" w14:textId="77777777" w:rsidR="003B090F" w:rsidRPr="003B090F" w:rsidRDefault="003B090F" w:rsidP="003B090F">
      <w:pPr>
        <w:pStyle w:val="Akapitzlist"/>
        <w:contextualSpacing/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- 12 okien (pow. 68 x 160 cm / 1 szt.)</w:t>
      </w:r>
    </w:p>
    <w:p w14:paraId="55C7948B" w14:textId="77777777" w:rsidR="003B090F" w:rsidRPr="003B090F" w:rsidRDefault="003B090F" w:rsidP="003B090F">
      <w:pPr>
        <w:pStyle w:val="Akapitzlist"/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- 4 okna (pow. 145  x 90 cm / 1 szt. )</w:t>
      </w:r>
    </w:p>
    <w:p w14:paraId="649A7BD9" w14:textId="77777777" w:rsidR="003B090F" w:rsidRPr="003B090F" w:rsidRDefault="003B090F" w:rsidP="003B090F">
      <w:pPr>
        <w:pStyle w:val="Akapitzlist"/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- przeszklenie składające się z 3 okien (pow. 265 x 150 / 1 szt.)</w:t>
      </w:r>
    </w:p>
    <w:p w14:paraId="158E2E7E" w14:textId="77777777" w:rsidR="003B090F" w:rsidRPr="003B090F" w:rsidRDefault="003B090F" w:rsidP="003B090F">
      <w:pPr>
        <w:pStyle w:val="Akapitzlist"/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- 6 okien (pow. 137 x 163 cm / 1 szt.)</w:t>
      </w:r>
    </w:p>
    <w:p w14:paraId="0A9A5884" w14:textId="77777777" w:rsidR="003B090F" w:rsidRPr="003B090F" w:rsidRDefault="003B090F" w:rsidP="003B090F">
      <w:pPr>
        <w:pStyle w:val="Akapitzlist"/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- 24 okna (pow. 130 x 102 cm /1 szt.)</w:t>
      </w:r>
    </w:p>
    <w:p w14:paraId="5E427108" w14:textId="77777777" w:rsidR="003B090F" w:rsidRPr="003B090F" w:rsidRDefault="003B090F" w:rsidP="003B090F">
      <w:pPr>
        <w:pStyle w:val="Akapitzlist"/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 xml:space="preserve">- 1 okno o pow. 78 x 110 cm </w:t>
      </w:r>
    </w:p>
    <w:p w14:paraId="35F718C6" w14:textId="3766EC14" w:rsidR="003B090F" w:rsidRPr="00E67859" w:rsidRDefault="00E67859" w:rsidP="00FD71F0">
      <w:pPr>
        <w:ind w:left="284" w:hanging="284"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lastRenderedPageBreak/>
        <w:t xml:space="preserve">6. </w:t>
      </w:r>
      <w:r w:rsidR="00C57C85">
        <w:rPr>
          <w:rFonts w:ascii="Segoe UI" w:hAnsi="Segoe UI" w:cs="Segoe UI"/>
          <w:sz w:val="22"/>
          <w:szCs w:val="22"/>
        </w:rPr>
        <w:t>Obiekt, w którym będzie realizowany przedmiot zamówienia posiada następującą</w:t>
      </w:r>
      <w:r w:rsidR="00C57C85" w:rsidRPr="003B090F">
        <w:rPr>
          <w:rFonts w:ascii="Segoe UI" w:hAnsi="Segoe UI" w:cs="Segoe UI"/>
          <w:sz w:val="22"/>
          <w:szCs w:val="22"/>
        </w:rPr>
        <w:t xml:space="preserve"> </w:t>
      </w:r>
      <w:r w:rsidR="003B090F" w:rsidRPr="00E67859">
        <w:rPr>
          <w:rFonts w:ascii="Segoe UI" w:hAnsi="Segoe UI" w:cs="Segoe UI"/>
          <w:sz w:val="22"/>
          <w:szCs w:val="22"/>
        </w:rPr>
        <w:t>ilość drzwi - około 122 sztuk.</w:t>
      </w:r>
    </w:p>
    <w:p w14:paraId="637E27BD" w14:textId="702D7EB7" w:rsidR="003B090F" w:rsidRPr="003B090F" w:rsidRDefault="00C57C85" w:rsidP="00E67859">
      <w:pPr>
        <w:pStyle w:val="Akapitzlist"/>
        <w:numPr>
          <w:ilvl w:val="0"/>
          <w:numId w:val="5"/>
        </w:numPr>
        <w:suppressAutoHyphens w:val="0"/>
        <w:autoSpaceDN/>
        <w:spacing w:after="200" w:line="276" w:lineRule="auto"/>
        <w:ind w:left="284" w:hanging="284"/>
        <w:contextualSpacing/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 xml:space="preserve">Wykonawca powinien </w:t>
      </w:r>
      <w:r>
        <w:rPr>
          <w:rFonts w:ascii="Segoe UI" w:hAnsi="Segoe UI" w:cs="Segoe UI"/>
          <w:sz w:val="22"/>
          <w:szCs w:val="22"/>
        </w:rPr>
        <w:t>zabezpieczyć wystarczającą i</w:t>
      </w:r>
      <w:r w:rsidR="003B090F" w:rsidRPr="003B090F">
        <w:rPr>
          <w:rFonts w:ascii="Segoe UI" w:hAnsi="Segoe UI" w:cs="Segoe UI"/>
          <w:sz w:val="22"/>
          <w:szCs w:val="22"/>
        </w:rPr>
        <w:t xml:space="preserve">lość papieru toaletowego i mydła </w:t>
      </w:r>
      <w:r>
        <w:rPr>
          <w:rFonts w:ascii="Segoe UI" w:hAnsi="Segoe UI" w:cs="Segoe UI"/>
          <w:sz w:val="22"/>
          <w:szCs w:val="22"/>
        </w:rPr>
        <w:t>dla</w:t>
      </w:r>
      <w:r w:rsidR="003B090F" w:rsidRPr="003B090F">
        <w:rPr>
          <w:rFonts w:ascii="Segoe UI" w:hAnsi="Segoe UI" w:cs="Segoe UI"/>
          <w:sz w:val="22"/>
          <w:szCs w:val="22"/>
        </w:rPr>
        <w:t xml:space="preserve"> liczby </w:t>
      </w:r>
      <w:r w:rsidRPr="003B090F">
        <w:rPr>
          <w:rFonts w:ascii="Segoe UI" w:hAnsi="Segoe UI" w:cs="Segoe UI"/>
          <w:sz w:val="22"/>
          <w:szCs w:val="22"/>
        </w:rPr>
        <w:t>około 180 osób</w:t>
      </w:r>
      <w:r w:rsidR="003B090F" w:rsidRPr="003B090F">
        <w:rPr>
          <w:rFonts w:ascii="Segoe UI" w:hAnsi="Segoe UI" w:cs="Segoe UI"/>
          <w:sz w:val="22"/>
          <w:szCs w:val="22"/>
        </w:rPr>
        <w:t>.</w:t>
      </w:r>
    </w:p>
    <w:p w14:paraId="79C76642" w14:textId="77777777" w:rsidR="003B090F" w:rsidRPr="003B090F" w:rsidRDefault="003B090F" w:rsidP="003B090F">
      <w:pPr>
        <w:pStyle w:val="Akapitzlist"/>
        <w:numPr>
          <w:ilvl w:val="0"/>
          <w:numId w:val="5"/>
        </w:numPr>
        <w:suppressAutoHyphens w:val="0"/>
        <w:autoSpaceDN/>
        <w:spacing w:after="200" w:line="276" w:lineRule="auto"/>
        <w:ind w:left="284" w:hanging="284"/>
        <w:contextualSpacing/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Wykonawca ponosi odpowiedzialność cywilną wobec Zamawiającego za wszelkie szkody wyrządzone przez swoich pracowników, powstałe na skutek zaniedbania bądź zaniechania obowiązków wynikających z umowy.</w:t>
      </w:r>
    </w:p>
    <w:p w14:paraId="71AAE1B1" w14:textId="77777777" w:rsidR="003B090F" w:rsidRPr="003B090F" w:rsidRDefault="003B090F" w:rsidP="003B090F">
      <w:pPr>
        <w:pStyle w:val="Akapitzlist"/>
        <w:numPr>
          <w:ilvl w:val="0"/>
          <w:numId w:val="5"/>
        </w:numPr>
        <w:suppressAutoHyphens w:val="0"/>
        <w:autoSpaceDN/>
        <w:spacing w:after="200" w:line="276" w:lineRule="auto"/>
        <w:ind w:left="284" w:hanging="284"/>
        <w:contextualSpacing/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Zamawiający zobowiązuje się do:</w:t>
      </w:r>
    </w:p>
    <w:p w14:paraId="43A13CE9" w14:textId="0C0EA105" w:rsidR="003B090F" w:rsidRPr="003B090F" w:rsidRDefault="003B090F" w:rsidP="003B090F">
      <w:pPr>
        <w:pStyle w:val="Akapitzlist"/>
        <w:numPr>
          <w:ilvl w:val="0"/>
          <w:numId w:val="7"/>
        </w:numPr>
        <w:suppressAutoHyphens w:val="0"/>
        <w:autoSpaceDN/>
        <w:spacing w:after="200" w:line="276" w:lineRule="auto"/>
        <w:ind w:left="709" w:hanging="425"/>
        <w:contextualSpacing/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zapewnienia Wykonawcy dostępu do obiektów w celu umożliwienia realizacji umowy</w:t>
      </w:r>
      <w:r w:rsidR="00223056">
        <w:rPr>
          <w:rFonts w:ascii="Segoe UI" w:hAnsi="Segoe UI" w:cs="Segoe UI"/>
          <w:sz w:val="22"/>
          <w:szCs w:val="22"/>
        </w:rPr>
        <w:t>,</w:t>
      </w:r>
    </w:p>
    <w:p w14:paraId="1BAA88FE" w14:textId="77777777" w:rsidR="003B090F" w:rsidRPr="003B090F" w:rsidRDefault="003B090F" w:rsidP="003B090F">
      <w:pPr>
        <w:pStyle w:val="Akapitzlist"/>
        <w:numPr>
          <w:ilvl w:val="0"/>
          <w:numId w:val="7"/>
        </w:numPr>
        <w:suppressAutoHyphens w:val="0"/>
        <w:autoSpaceDN/>
        <w:spacing w:after="200" w:line="276" w:lineRule="auto"/>
        <w:ind w:left="709" w:hanging="425"/>
        <w:contextualSpacing/>
        <w:jc w:val="both"/>
        <w:rPr>
          <w:rFonts w:ascii="Segoe UI" w:hAnsi="Segoe UI" w:cs="Segoe UI"/>
          <w:sz w:val="22"/>
          <w:szCs w:val="22"/>
        </w:rPr>
      </w:pPr>
      <w:r w:rsidRPr="003B090F">
        <w:rPr>
          <w:rFonts w:ascii="Segoe UI" w:hAnsi="Segoe UI" w:cs="Segoe UI"/>
          <w:sz w:val="22"/>
          <w:szCs w:val="22"/>
        </w:rPr>
        <w:t>nieodpłatnego udostępnienia Wykonawcy źródła poboru energii elektrycznej oraz wody – niezbędnych do realizacji przedmiotu zamówienia.</w:t>
      </w:r>
    </w:p>
    <w:p w14:paraId="785643A6" w14:textId="50F47A92" w:rsidR="003B090F" w:rsidRDefault="00223056" w:rsidP="00E67859">
      <w:pPr>
        <w:pStyle w:val="Akapitzlist"/>
        <w:numPr>
          <w:ilvl w:val="0"/>
          <w:numId w:val="5"/>
        </w:numPr>
        <w:ind w:left="426" w:hanging="426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N</w:t>
      </w:r>
      <w:r w:rsidRPr="00534A90">
        <w:rPr>
          <w:rFonts w:ascii="Segoe UI" w:hAnsi="Segoe UI" w:cs="Segoe UI"/>
          <w:shd w:val="clear" w:color="auto" w:fill="FFFFFF" w:themeFill="background1"/>
        </w:rPr>
        <w:t xml:space="preserve">a podstawie art. 95 ust. 1 ustawy </w:t>
      </w:r>
      <w:r>
        <w:rPr>
          <w:rFonts w:ascii="Segoe UI" w:hAnsi="Segoe UI" w:cs="Segoe UI"/>
          <w:shd w:val="clear" w:color="auto" w:fill="FFFFFF" w:themeFill="background1"/>
        </w:rPr>
        <w:t xml:space="preserve">Pzp </w:t>
      </w:r>
      <w:r w:rsidRPr="00223056">
        <w:rPr>
          <w:rFonts w:ascii="Segoe UI" w:hAnsi="Segoe UI" w:cs="Segoe UI"/>
          <w:sz w:val="22"/>
          <w:szCs w:val="22"/>
        </w:rPr>
        <w:t>Zamawiający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223056">
        <w:rPr>
          <w:rFonts w:ascii="Segoe UI" w:hAnsi="Segoe UI" w:cs="Segoe UI"/>
          <w:sz w:val="22"/>
          <w:szCs w:val="22"/>
        </w:rPr>
        <w:t>wymaga zatrudnienia przez Wykonawcę lub podwykonawcę(ów), na podstawie stosunku pracy, osób wykonujących czynności w zakresie realizacji zamówienia: prace porządkowe i utrzymanie czystości.</w:t>
      </w:r>
    </w:p>
    <w:p w14:paraId="206E2D2B" w14:textId="0A465F74" w:rsidR="003B090F" w:rsidRDefault="003B090F" w:rsidP="00FD71F0">
      <w:pPr>
        <w:pStyle w:val="Akapitzlist"/>
        <w:numPr>
          <w:ilvl w:val="0"/>
          <w:numId w:val="5"/>
        </w:numPr>
        <w:ind w:left="426" w:hanging="426"/>
        <w:rPr>
          <w:rFonts w:ascii="Segoe UI" w:hAnsi="Segoe UI" w:cs="Segoe UI"/>
          <w:sz w:val="22"/>
          <w:szCs w:val="22"/>
        </w:rPr>
      </w:pPr>
      <w:r w:rsidRPr="00FD71F0">
        <w:rPr>
          <w:rFonts w:ascii="Segoe UI" w:hAnsi="Segoe UI" w:cs="Segoe UI"/>
          <w:sz w:val="22"/>
          <w:szCs w:val="22"/>
        </w:rPr>
        <w:t xml:space="preserve">Zakres czynności związanych z utrzymaniem czystości w budynku Centrum Usług Społecznych </w:t>
      </w:r>
      <w:r w:rsidRPr="00FD71F0">
        <w:rPr>
          <w:rFonts w:ascii="Segoe UI" w:hAnsi="Segoe UI" w:cs="Segoe UI"/>
          <w:sz w:val="22"/>
          <w:szCs w:val="22"/>
        </w:rPr>
        <w:br/>
        <w:t>w Koszalinie:</w:t>
      </w:r>
    </w:p>
    <w:p w14:paraId="48C88A74" w14:textId="77777777" w:rsidR="00FD71F0" w:rsidRPr="00FD71F0" w:rsidRDefault="00FD71F0" w:rsidP="00FD71F0">
      <w:pPr>
        <w:pStyle w:val="Akapitzlist"/>
        <w:ind w:left="426"/>
        <w:rPr>
          <w:rFonts w:ascii="Segoe UI" w:hAnsi="Segoe UI" w:cs="Segoe U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63"/>
        <w:gridCol w:w="4265"/>
        <w:gridCol w:w="1380"/>
        <w:gridCol w:w="1330"/>
        <w:gridCol w:w="916"/>
      </w:tblGrid>
      <w:tr w:rsidR="003B090F" w:rsidRPr="003B090F" w14:paraId="447D251D" w14:textId="77777777" w:rsidTr="00DB3158">
        <w:tc>
          <w:tcPr>
            <w:tcW w:w="0" w:type="auto"/>
            <w:vMerge w:val="restart"/>
          </w:tcPr>
          <w:p w14:paraId="3DC799D2" w14:textId="77777777" w:rsidR="003B090F" w:rsidRPr="003B090F" w:rsidRDefault="003B090F" w:rsidP="00DB3158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Rodzaj pomieszczenia</w:t>
            </w:r>
          </w:p>
        </w:tc>
        <w:tc>
          <w:tcPr>
            <w:tcW w:w="0" w:type="auto"/>
            <w:vMerge w:val="restart"/>
          </w:tcPr>
          <w:p w14:paraId="2D64E6E8" w14:textId="77777777" w:rsidR="003B090F" w:rsidRPr="003B090F" w:rsidRDefault="003B090F" w:rsidP="00DB3158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Rodzaj czynności</w:t>
            </w:r>
          </w:p>
        </w:tc>
        <w:tc>
          <w:tcPr>
            <w:tcW w:w="0" w:type="auto"/>
            <w:gridSpan w:val="3"/>
          </w:tcPr>
          <w:p w14:paraId="12FB0F0D" w14:textId="77777777" w:rsidR="003B090F" w:rsidRPr="003B090F" w:rsidRDefault="003B090F" w:rsidP="00DB3158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Częstotliwość wykonania</w:t>
            </w:r>
          </w:p>
        </w:tc>
      </w:tr>
      <w:tr w:rsidR="003B090F" w:rsidRPr="003B090F" w14:paraId="2DE646C9" w14:textId="77777777" w:rsidTr="00DB3158">
        <w:tc>
          <w:tcPr>
            <w:tcW w:w="0" w:type="auto"/>
            <w:vMerge/>
          </w:tcPr>
          <w:p w14:paraId="100596A4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4170C18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1DBD61D7" w14:textId="77777777" w:rsidR="003B090F" w:rsidRPr="003B090F" w:rsidRDefault="003B090F" w:rsidP="00DB3158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tygodniowo</w:t>
            </w:r>
          </w:p>
        </w:tc>
        <w:tc>
          <w:tcPr>
            <w:tcW w:w="0" w:type="auto"/>
          </w:tcPr>
          <w:p w14:paraId="055F2A02" w14:textId="77777777" w:rsidR="003B090F" w:rsidRPr="003B090F" w:rsidRDefault="003B090F" w:rsidP="00DB3158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miesięcznie</w:t>
            </w:r>
          </w:p>
        </w:tc>
        <w:tc>
          <w:tcPr>
            <w:tcW w:w="0" w:type="auto"/>
          </w:tcPr>
          <w:p w14:paraId="2EDB4B58" w14:textId="77777777" w:rsidR="003B090F" w:rsidRPr="003B090F" w:rsidRDefault="003B090F" w:rsidP="00DB3158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rocznie</w:t>
            </w:r>
          </w:p>
        </w:tc>
      </w:tr>
      <w:tr w:rsidR="003B090F" w:rsidRPr="003B090F" w14:paraId="156BC7B4" w14:textId="77777777" w:rsidTr="00DB3158">
        <w:tc>
          <w:tcPr>
            <w:tcW w:w="0" w:type="auto"/>
            <w:vMerge w:val="restart"/>
          </w:tcPr>
          <w:p w14:paraId="7636625C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Korytarze wewnętrzne</w:t>
            </w:r>
          </w:p>
        </w:tc>
        <w:tc>
          <w:tcPr>
            <w:tcW w:w="0" w:type="auto"/>
          </w:tcPr>
          <w:p w14:paraId="1F685F5B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Zamiatanie i odkurzanie podłóg</w:t>
            </w:r>
          </w:p>
        </w:tc>
        <w:tc>
          <w:tcPr>
            <w:tcW w:w="0" w:type="auto"/>
          </w:tcPr>
          <w:p w14:paraId="021EEA53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7710117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3E7B25F4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03303E7C" w14:textId="77777777" w:rsidTr="00DB3158">
        <w:tc>
          <w:tcPr>
            <w:tcW w:w="0" w:type="auto"/>
            <w:vMerge/>
          </w:tcPr>
          <w:p w14:paraId="62D8F17F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37B57C50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podłóg na mokro z zastosowaniem odpowiednich środków</w:t>
            </w:r>
          </w:p>
        </w:tc>
        <w:tc>
          <w:tcPr>
            <w:tcW w:w="0" w:type="auto"/>
          </w:tcPr>
          <w:p w14:paraId="486EE779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61B2E1B3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26897A94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2D53989C" w14:textId="77777777" w:rsidTr="00DB3158">
        <w:tc>
          <w:tcPr>
            <w:tcW w:w="0" w:type="auto"/>
            <w:vMerge/>
          </w:tcPr>
          <w:p w14:paraId="6CD9CFCB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7B059A27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parapetów</w:t>
            </w:r>
          </w:p>
        </w:tc>
        <w:tc>
          <w:tcPr>
            <w:tcW w:w="0" w:type="auto"/>
          </w:tcPr>
          <w:p w14:paraId="20F7C13B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5BBCC009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731FFDAC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5835E42C" w14:textId="77777777" w:rsidTr="00DB3158">
        <w:tc>
          <w:tcPr>
            <w:tcW w:w="0" w:type="auto"/>
            <w:vMerge/>
          </w:tcPr>
          <w:p w14:paraId="7B126C83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0CD9E79C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Położenie powłoki polimerowej na podłogach</w:t>
            </w:r>
          </w:p>
        </w:tc>
        <w:tc>
          <w:tcPr>
            <w:tcW w:w="0" w:type="auto"/>
          </w:tcPr>
          <w:p w14:paraId="1E9715A1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25257FAE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2AA006E9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</w:tr>
      <w:tr w:rsidR="003B090F" w:rsidRPr="003B090F" w14:paraId="0256629E" w14:textId="77777777" w:rsidTr="00DB3158">
        <w:tc>
          <w:tcPr>
            <w:tcW w:w="0" w:type="auto"/>
            <w:vMerge/>
          </w:tcPr>
          <w:p w14:paraId="267F496C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7C307B1D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Usuwanie wszelkich zabrudzeń z powierzchni szklanych - drzwi przeszklonych</w:t>
            </w:r>
          </w:p>
        </w:tc>
        <w:tc>
          <w:tcPr>
            <w:tcW w:w="0" w:type="auto"/>
          </w:tcPr>
          <w:p w14:paraId="6AF0014B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146E7A8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6D5F769D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6DE3640B" w14:textId="77777777" w:rsidTr="00DB3158">
        <w:tc>
          <w:tcPr>
            <w:tcW w:w="0" w:type="auto"/>
            <w:vMerge/>
          </w:tcPr>
          <w:p w14:paraId="47120B5C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1A4A989A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Wycieranie kurzu z wyposażenia zainstalowanego na korytarzach</w:t>
            </w:r>
          </w:p>
        </w:tc>
        <w:tc>
          <w:tcPr>
            <w:tcW w:w="0" w:type="auto"/>
          </w:tcPr>
          <w:p w14:paraId="3ACCFDB3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14:paraId="652D86E1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1E9C5130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79C3CD79" w14:textId="77777777" w:rsidTr="00DB3158">
        <w:tc>
          <w:tcPr>
            <w:tcW w:w="0" w:type="auto"/>
            <w:vMerge/>
          </w:tcPr>
          <w:p w14:paraId="4781F062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5EEFB924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drzwi, lamperii oraz korytek zasilających</w:t>
            </w:r>
          </w:p>
        </w:tc>
        <w:tc>
          <w:tcPr>
            <w:tcW w:w="0" w:type="auto"/>
          </w:tcPr>
          <w:p w14:paraId="2D9E763E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332AEC09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10ADE200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2C88E7E6" w14:textId="77777777" w:rsidTr="00DB3158">
        <w:tc>
          <w:tcPr>
            <w:tcW w:w="0" w:type="auto"/>
            <w:vMerge/>
          </w:tcPr>
          <w:p w14:paraId="67AE92FD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2F49F3D0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 xml:space="preserve">Mycie wyposażenia zainstalowanego na korytarzach </w:t>
            </w:r>
          </w:p>
        </w:tc>
        <w:tc>
          <w:tcPr>
            <w:tcW w:w="0" w:type="auto"/>
          </w:tcPr>
          <w:p w14:paraId="431B4EB9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09A7F916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0C0B675C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041A8DB6" w14:textId="77777777" w:rsidTr="00DB3158">
        <w:tc>
          <w:tcPr>
            <w:tcW w:w="0" w:type="auto"/>
            <w:vMerge/>
          </w:tcPr>
          <w:p w14:paraId="1B35343B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63216E75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okien</w:t>
            </w:r>
          </w:p>
        </w:tc>
        <w:tc>
          <w:tcPr>
            <w:tcW w:w="0" w:type="auto"/>
          </w:tcPr>
          <w:p w14:paraId="1497731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11272B79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26BB8CF0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</w:tr>
      <w:tr w:rsidR="003B090F" w:rsidRPr="003B090F" w14:paraId="1C51B126" w14:textId="77777777" w:rsidTr="00DB3158">
        <w:tc>
          <w:tcPr>
            <w:tcW w:w="0" w:type="auto"/>
            <w:vMerge/>
          </w:tcPr>
          <w:p w14:paraId="09BB2D47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6CC4AC12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Opróżnianie pojemników, zmiana worków foliowych i wynoszenie śmieci do miejsc wyznaczonych</w:t>
            </w:r>
          </w:p>
        </w:tc>
        <w:tc>
          <w:tcPr>
            <w:tcW w:w="0" w:type="auto"/>
          </w:tcPr>
          <w:p w14:paraId="500A1FFB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2F79BA53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6BEDC955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0E7DAC4D" w14:textId="77777777" w:rsidTr="00DB3158">
        <w:tc>
          <w:tcPr>
            <w:tcW w:w="0" w:type="auto"/>
            <w:vMerge/>
          </w:tcPr>
          <w:p w14:paraId="0505CE9B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4AD3D4F1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grzejników</w:t>
            </w:r>
          </w:p>
        </w:tc>
        <w:tc>
          <w:tcPr>
            <w:tcW w:w="0" w:type="auto"/>
          </w:tcPr>
          <w:p w14:paraId="3B9D0A14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129863A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7B33D4F5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0F9D01B0" w14:textId="77777777" w:rsidTr="00DB3158">
        <w:tc>
          <w:tcPr>
            <w:tcW w:w="0" w:type="auto"/>
            <w:vMerge/>
          </w:tcPr>
          <w:p w14:paraId="0647ABAA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06915A40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lamp sufitowych</w:t>
            </w:r>
          </w:p>
        </w:tc>
        <w:tc>
          <w:tcPr>
            <w:tcW w:w="0" w:type="auto"/>
          </w:tcPr>
          <w:p w14:paraId="113FF34A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5D650D89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08C52EB1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</w:tr>
      <w:tr w:rsidR="003B090F" w:rsidRPr="003B090F" w14:paraId="43BA8798" w14:textId="77777777" w:rsidTr="00DB3158">
        <w:tc>
          <w:tcPr>
            <w:tcW w:w="0" w:type="auto"/>
            <w:vMerge w:val="restart"/>
          </w:tcPr>
          <w:p w14:paraId="1556780F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Pomieszczenia sanitarne</w:t>
            </w:r>
          </w:p>
        </w:tc>
        <w:tc>
          <w:tcPr>
            <w:tcW w:w="0" w:type="auto"/>
          </w:tcPr>
          <w:p w14:paraId="314896FD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Zamiatanie i mycie podłóg na mokro z zastosowaniem odpowiednich środków czyszczących i dezynfekujących</w:t>
            </w:r>
          </w:p>
        </w:tc>
        <w:tc>
          <w:tcPr>
            <w:tcW w:w="0" w:type="auto"/>
          </w:tcPr>
          <w:p w14:paraId="48D542F3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3876325A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29768AE0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7E46371B" w14:textId="77777777" w:rsidTr="00DB3158">
        <w:tc>
          <w:tcPr>
            <w:tcW w:w="0" w:type="auto"/>
            <w:vMerge/>
          </w:tcPr>
          <w:p w14:paraId="65F0B25A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5DF70242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i odkażanie urządzeń sanitarnych tj. muszli klozetowej, umywalek, zlewów</w:t>
            </w:r>
          </w:p>
        </w:tc>
        <w:tc>
          <w:tcPr>
            <w:tcW w:w="0" w:type="auto"/>
          </w:tcPr>
          <w:p w14:paraId="681E7677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73B3A0EC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4D317AF0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074CCFD9" w14:textId="77777777" w:rsidTr="00DB3158">
        <w:tc>
          <w:tcPr>
            <w:tcW w:w="0" w:type="auto"/>
            <w:vMerge/>
          </w:tcPr>
          <w:p w14:paraId="66BCF28E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79B21337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i polerowanie armatury sanitarnej i luster</w:t>
            </w:r>
          </w:p>
        </w:tc>
        <w:tc>
          <w:tcPr>
            <w:tcW w:w="0" w:type="auto"/>
          </w:tcPr>
          <w:p w14:paraId="3F9818D2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48FD033C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2D71F18F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18D07CC9" w14:textId="77777777" w:rsidTr="00DB3158">
        <w:tc>
          <w:tcPr>
            <w:tcW w:w="0" w:type="auto"/>
            <w:vMerge/>
          </w:tcPr>
          <w:p w14:paraId="28CE639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10CF74B2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Opróżnianie pojemników, zmiana worków foliowych i wynoszenie śmieci do miejsc wyznaczonych</w:t>
            </w:r>
          </w:p>
        </w:tc>
        <w:tc>
          <w:tcPr>
            <w:tcW w:w="0" w:type="auto"/>
          </w:tcPr>
          <w:p w14:paraId="01BC862B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3873C742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4CB00C30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243D3A83" w14:textId="77777777" w:rsidTr="00DB3158">
        <w:tc>
          <w:tcPr>
            <w:tcW w:w="0" w:type="auto"/>
            <w:vMerge/>
          </w:tcPr>
          <w:p w14:paraId="114FDB5A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3F9EC53E" w14:textId="5FB9014C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 xml:space="preserve">Uzupełnianie papieru toaletowego, mydła oraz żelowych krążków do </w:t>
            </w:r>
            <w:r w:rsidR="00E67859" w:rsidRPr="003B090F">
              <w:rPr>
                <w:rFonts w:ascii="Segoe UI" w:hAnsi="Segoe UI" w:cs="Segoe UI"/>
                <w:sz w:val="22"/>
                <w:szCs w:val="22"/>
              </w:rPr>
              <w:t>WC</w:t>
            </w:r>
          </w:p>
        </w:tc>
        <w:tc>
          <w:tcPr>
            <w:tcW w:w="0" w:type="auto"/>
          </w:tcPr>
          <w:p w14:paraId="4901A22E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5EB7A390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460AB7E2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0195A163" w14:textId="77777777" w:rsidTr="00DB3158">
        <w:tc>
          <w:tcPr>
            <w:tcW w:w="0" w:type="auto"/>
            <w:vMerge/>
          </w:tcPr>
          <w:p w14:paraId="5BFA6C29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3114400E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okien</w:t>
            </w:r>
          </w:p>
        </w:tc>
        <w:tc>
          <w:tcPr>
            <w:tcW w:w="0" w:type="auto"/>
          </w:tcPr>
          <w:p w14:paraId="70EA26C9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61DED4B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3C937FAB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</w:tr>
      <w:tr w:rsidR="003B090F" w:rsidRPr="003B090F" w14:paraId="4D297468" w14:textId="77777777" w:rsidTr="00DB3158">
        <w:tc>
          <w:tcPr>
            <w:tcW w:w="0" w:type="auto"/>
            <w:vMerge/>
          </w:tcPr>
          <w:p w14:paraId="645CF36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5CF2CF92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Odkurzanie urządzeń wentylacyjnych</w:t>
            </w:r>
          </w:p>
        </w:tc>
        <w:tc>
          <w:tcPr>
            <w:tcW w:w="0" w:type="auto"/>
          </w:tcPr>
          <w:p w14:paraId="6A1203D4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5029DC84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70FDA17F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2B7F5DD1" w14:textId="77777777" w:rsidTr="00DB3158">
        <w:tc>
          <w:tcPr>
            <w:tcW w:w="0" w:type="auto"/>
            <w:vMerge/>
          </w:tcPr>
          <w:p w14:paraId="4A638994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67A1DDC3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grzejników</w:t>
            </w:r>
          </w:p>
        </w:tc>
        <w:tc>
          <w:tcPr>
            <w:tcW w:w="0" w:type="auto"/>
          </w:tcPr>
          <w:p w14:paraId="47C56A5D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7B8E5A8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1F341110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4842B5F9" w14:textId="77777777" w:rsidTr="00DB3158">
        <w:tc>
          <w:tcPr>
            <w:tcW w:w="0" w:type="auto"/>
            <w:vMerge/>
          </w:tcPr>
          <w:p w14:paraId="503EEDF2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193B40A5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drzwi</w:t>
            </w:r>
          </w:p>
        </w:tc>
        <w:tc>
          <w:tcPr>
            <w:tcW w:w="0" w:type="auto"/>
          </w:tcPr>
          <w:p w14:paraId="112BCAB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14:paraId="580CA0FA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77887022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51A4849B" w14:textId="77777777" w:rsidTr="00DB3158">
        <w:tc>
          <w:tcPr>
            <w:tcW w:w="0" w:type="auto"/>
            <w:vMerge/>
          </w:tcPr>
          <w:p w14:paraId="424BE16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74132559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glazury na mokro z zastosowaniem środków dezynfekcyjnych</w:t>
            </w:r>
          </w:p>
        </w:tc>
        <w:tc>
          <w:tcPr>
            <w:tcW w:w="0" w:type="auto"/>
          </w:tcPr>
          <w:p w14:paraId="1D8CCDFB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14:paraId="3DC6D965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108ECEE9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112BB142" w14:textId="77777777" w:rsidTr="00DB3158">
        <w:tc>
          <w:tcPr>
            <w:tcW w:w="0" w:type="auto"/>
            <w:vMerge w:val="restart"/>
          </w:tcPr>
          <w:p w14:paraId="2F7FFE7C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Pokoje biurowe</w:t>
            </w:r>
          </w:p>
        </w:tc>
        <w:tc>
          <w:tcPr>
            <w:tcW w:w="0" w:type="auto"/>
          </w:tcPr>
          <w:p w14:paraId="5C529C28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Odkurzanie wykładzin dywanowych</w:t>
            </w:r>
          </w:p>
        </w:tc>
        <w:tc>
          <w:tcPr>
            <w:tcW w:w="0" w:type="auto"/>
          </w:tcPr>
          <w:p w14:paraId="683DA4D0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1FE8AA30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3BD5B91F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5FDD18C9" w14:textId="77777777" w:rsidTr="00DB3158">
        <w:tc>
          <w:tcPr>
            <w:tcW w:w="0" w:type="auto"/>
            <w:vMerge/>
          </w:tcPr>
          <w:p w14:paraId="543BE008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180E6F72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Odkurzanie krzeseł i foteli</w:t>
            </w:r>
          </w:p>
        </w:tc>
        <w:tc>
          <w:tcPr>
            <w:tcW w:w="0" w:type="auto"/>
          </w:tcPr>
          <w:p w14:paraId="7CD62866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3ED8D5E7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1F92DAB5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54776352" w14:textId="77777777" w:rsidTr="00DB3158">
        <w:tc>
          <w:tcPr>
            <w:tcW w:w="0" w:type="auto"/>
            <w:vMerge/>
          </w:tcPr>
          <w:p w14:paraId="400CB85A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43092CA9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Pranie wykładzin dywanowych</w:t>
            </w:r>
          </w:p>
        </w:tc>
        <w:tc>
          <w:tcPr>
            <w:tcW w:w="0" w:type="auto"/>
          </w:tcPr>
          <w:p w14:paraId="520332AC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5FBBE42C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462D5735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</w:tr>
      <w:tr w:rsidR="003B090F" w:rsidRPr="003B090F" w14:paraId="06747EAB" w14:textId="77777777" w:rsidTr="00DB3158">
        <w:tc>
          <w:tcPr>
            <w:tcW w:w="0" w:type="auto"/>
            <w:vMerge/>
          </w:tcPr>
          <w:p w14:paraId="032A1D2E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01AE1FC4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Pranie krzeseł i foteli</w:t>
            </w:r>
          </w:p>
        </w:tc>
        <w:tc>
          <w:tcPr>
            <w:tcW w:w="0" w:type="auto"/>
          </w:tcPr>
          <w:p w14:paraId="10056292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39A346A3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47D9B7FF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</w:tr>
      <w:tr w:rsidR="003B090F" w:rsidRPr="003B090F" w14:paraId="760D6CD2" w14:textId="77777777" w:rsidTr="00DB3158">
        <w:tc>
          <w:tcPr>
            <w:tcW w:w="0" w:type="auto"/>
            <w:vMerge/>
          </w:tcPr>
          <w:p w14:paraId="3E2C0F1B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3B4C665C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Położenie powłoki polimerowej na podłogach</w:t>
            </w:r>
          </w:p>
        </w:tc>
        <w:tc>
          <w:tcPr>
            <w:tcW w:w="0" w:type="auto"/>
          </w:tcPr>
          <w:p w14:paraId="7CFFB24E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78686733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584BFBF3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</w:tr>
      <w:tr w:rsidR="003B090F" w:rsidRPr="003B090F" w14:paraId="05009825" w14:textId="77777777" w:rsidTr="00DB3158">
        <w:tc>
          <w:tcPr>
            <w:tcW w:w="0" w:type="auto"/>
            <w:vMerge/>
          </w:tcPr>
          <w:p w14:paraId="7C14A26E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3EA856C3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Opróżnianie koszy na śmieci, zmiana worków foliowych, wynoszenie śmieci do miejsc wyznaczonych</w:t>
            </w:r>
          </w:p>
        </w:tc>
        <w:tc>
          <w:tcPr>
            <w:tcW w:w="0" w:type="auto"/>
          </w:tcPr>
          <w:p w14:paraId="5B1559F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5D2964D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180EA5F0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2450112C" w14:textId="77777777" w:rsidTr="00DB3158">
        <w:tc>
          <w:tcPr>
            <w:tcW w:w="0" w:type="auto"/>
            <w:vMerge/>
          </w:tcPr>
          <w:p w14:paraId="02D98083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6D23D67D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grzejników</w:t>
            </w:r>
          </w:p>
        </w:tc>
        <w:tc>
          <w:tcPr>
            <w:tcW w:w="0" w:type="auto"/>
          </w:tcPr>
          <w:p w14:paraId="12E85C65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772D5725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21751915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630D812B" w14:textId="77777777" w:rsidTr="00DB3158">
        <w:tc>
          <w:tcPr>
            <w:tcW w:w="0" w:type="auto"/>
            <w:vMerge/>
          </w:tcPr>
          <w:p w14:paraId="2EAF96F5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213F03E8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drzwi</w:t>
            </w:r>
          </w:p>
        </w:tc>
        <w:tc>
          <w:tcPr>
            <w:tcW w:w="0" w:type="auto"/>
          </w:tcPr>
          <w:p w14:paraId="09859907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654C486E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3A838837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378EA689" w14:textId="77777777" w:rsidTr="00DB3158">
        <w:tc>
          <w:tcPr>
            <w:tcW w:w="0" w:type="auto"/>
            <w:vMerge/>
          </w:tcPr>
          <w:p w14:paraId="18212AA3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4B6D64CA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okien</w:t>
            </w:r>
          </w:p>
        </w:tc>
        <w:tc>
          <w:tcPr>
            <w:tcW w:w="0" w:type="auto"/>
          </w:tcPr>
          <w:p w14:paraId="3EC06E5A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77564BC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44A636BC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</w:tr>
      <w:tr w:rsidR="003B090F" w:rsidRPr="003B090F" w14:paraId="0260E657" w14:textId="77777777" w:rsidTr="003B090F">
        <w:trPr>
          <w:trHeight w:val="938"/>
        </w:trPr>
        <w:tc>
          <w:tcPr>
            <w:tcW w:w="0" w:type="auto"/>
            <w:vMerge/>
          </w:tcPr>
          <w:p w14:paraId="7697A03F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3294CED9" w14:textId="41FFEC44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 xml:space="preserve">Wycieranie z kurzu parapetów, mebli i wyposażenia biurowego oraz osłon z </w:t>
            </w:r>
            <w:proofErr w:type="spellStart"/>
            <w:r w:rsidRPr="003B090F">
              <w:rPr>
                <w:rFonts w:ascii="Segoe UI" w:hAnsi="Segoe UI" w:cs="Segoe UI"/>
                <w:sz w:val="22"/>
                <w:szCs w:val="22"/>
              </w:rPr>
              <w:t>plexi</w:t>
            </w:r>
            <w:proofErr w:type="spellEnd"/>
            <w:r w:rsidRPr="003B090F">
              <w:rPr>
                <w:rFonts w:ascii="Segoe UI" w:hAnsi="Segoe UI" w:cs="Segoe UI"/>
                <w:sz w:val="22"/>
                <w:szCs w:val="22"/>
              </w:rPr>
              <w:t xml:space="preserve"> na biurkach</w:t>
            </w:r>
          </w:p>
        </w:tc>
        <w:tc>
          <w:tcPr>
            <w:tcW w:w="0" w:type="auto"/>
          </w:tcPr>
          <w:p w14:paraId="11D02FF4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7ACC644D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0E30D4D0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28088945" w14:textId="77777777" w:rsidTr="00DB3158">
        <w:tc>
          <w:tcPr>
            <w:tcW w:w="0" w:type="auto"/>
            <w:vMerge/>
          </w:tcPr>
          <w:p w14:paraId="5A71429D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461564EB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Odkurzanie na meblach, górnych elementów szaf, regałów itp.</w:t>
            </w:r>
          </w:p>
        </w:tc>
        <w:tc>
          <w:tcPr>
            <w:tcW w:w="0" w:type="auto"/>
          </w:tcPr>
          <w:p w14:paraId="3DCD5AB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0A1E2C66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4299F994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7B1EFD7C" w14:textId="77777777" w:rsidTr="00DB3158">
        <w:tc>
          <w:tcPr>
            <w:tcW w:w="0" w:type="auto"/>
            <w:vMerge/>
          </w:tcPr>
          <w:p w14:paraId="6A86E21F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539DB918" w14:textId="77777777" w:rsidR="003B090F" w:rsidRPr="003B090F" w:rsidRDefault="003B090F" w:rsidP="00DB3158">
            <w:pPr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Opróżnianie niszczarek ze ścinków papieru, zmiana worków foliowych, wynoszenie ścinków do kontenera na papier</w:t>
            </w:r>
          </w:p>
        </w:tc>
        <w:tc>
          <w:tcPr>
            <w:tcW w:w="0" w:type="auto"/>
          </w:tcPr>
          <w:p w14:paraId="64D2B4E5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0272939B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00954FB2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0FA3A3CB" w14:textId="77777777" w:rsidTr="00DB3158">
        <w:tc>
          <w:tcPr>
            <w:tcW w:w="0" w:type="auto"/>
            <w:vMerge w:val="restart"/>
          </w:tcPr>
          <w:p w14:paraId="6EEF7A1F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Pomieszczenia gospodarcze</w:t>
            </w:r>
          </w:p>
        </w:tc>
        <w:tc>
          <w:tcPr>
            <w:tcW w:w="0" w:type="auto"/>
          </w:tcPr>
          <w:p w14:paraId="742CDCA3" w14:textId="322356F5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Zamiatanie i mycie podłóg</w:t>
            </w:r>
            <w:r>
              <w:rPr>
                <w:rFonts w:ascii="Segoe UI" w:hAnsi="Segoe UI" w:cs="Segoe UI"/>
                <w:sz w:val="22"/>
                <w:szCs w:val="22"/>
              </w:rPr>
              <w:br/>
            </w:r>
            <w:r w:rsidRPr="003B090F">
              <w:rPr>
                <w:rFonts w:ascii="Segoe UI" w:hAnsi="Segoe UI" w:cs="Segoe UI"/>
                <w:sz w:val="22"/>
                <w:szCs w:val="22"/>
              </w:rPr>
              <w:t>z zastosowaniem odpowiednich środków dezynfekcyjnych</w:t>
            </w:r>
          </w:p>
        </w:tc>
        <w:tc>
          <w:tcPr>
            <w:tcW w:w="0" w:type="auto"/>
          </w:tcPr>
          <w:p w14:paraId="78195046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7E297F64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19092A2C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623166CC" w14:textId="77777777" w:rsidTr="00DB3158">
        <w:tc>
          <w:tcPr>
            <w:tcW w:w="0" w:type="auto"/>
            <w:vMerge/>
          </w:tcPr>
          <w:p w14:paraId="13CF5301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13AFFFF1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okien z zastosowaniem odpowiednich środków</w:t>
            </w:r>
          </w:p>
        </w:tc>
        <w:tc>
          <w:tcPr>
            <w:tcW w:w="0" w:type="auto"/>
          </w:tcPr>
          <w:p w14:paraId="61FA8B54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63BFF9FE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56E6755D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</w:tr>
      <w:tr w:rsidR="003B090F" w:rsidRPr="003B090F" w14:paraId="5ADF8C18" w14:textId="77777777" w:rsidTr="00DB3158">
        <w:tc>
          <w:tcPr>
            <w:tcW w:w="0" w:type="auto"/>
            <w:vMerge/>
          </w:tcPr>
          <w:p w14:paraId="1C417D2C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176BCB64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Mycie urządzeń sanitarnych tj. muszli klozetowej, umywalki, zlewu</w:t>
            </w:r>
          </w:p>
        </w:tc>
        <w:tc>
          <w:tcPr>
            <w:tcW w:w="0" w:type="auto"/>
          </w:tcPr>
          <w:p w14:paraId="1D667CF8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7FD4EE10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26BDCFF4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B090F" w:rsidRPr="003B090F" w14:paraId="05B6356D" w14:textId="77777777" w:rsidTr="00DB3158">
        <w:tc>
          <w:tcPr>
            <w:tcW w:w="0" w:type="auto"/>
            <w:vMerge/>
          </w:tcPr>
          <w:p w14:paraId="4D0E675C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3CA00AD1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Opróżnianie koszy na śmieci, zmiana worków foliowych, wynoszenie śmieci do miejsc wyznaczonych</w:t>
            </w:r>
          </w:p>
        </w:tc>
        <w:tc>
          <w:tcPr>
            <w:tcW w:w="0" w:type="auto"/>
          </w:tcPr>
          <w:p w14:paraId="62CBB7F5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3B090F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3C5D2F82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0" w:type="auto"/>
          </w:tcPr>
          <w:p w14:paraId="5DF47194" w14:textId="77777777" w:rsidR="003B090F" w:rsidRPr="003B090F" w:rsidRDefault="003B090F" w:rsidP="00DB3158">
            <w:pPr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3A2C5756" w14:textId="77777777" w:rsidR="003B090F" w:rsidRPr="003B090F" w:rsidRDefault="003B090F" w:rsidP="003B090F">
      <w:pPr>
        <w:jc w:val="both"/>
        <w:rPr>
          <w:rFonts w:ascii="Segoe UI" w:hAnsi="Segoe UI" w:cs="Segoe UI"/>
          <w:sz w:val="22"/>
          <w:szCs w:val="22"/>
        </w:rPr>
      </w:pPr>
    </w:p>
    <w:p w14:paraId="38295EAA" w14:textId="68AD644D" w:rsidR="005D6DDA" w:rsidRPr="003B090F" w:rsidRDefault="005D6DDA" w:rsidP="00223056">
      <w:pPr>
        <w:jc w:val="both"/>
        <w:rPr>
          <w:rFonts w:ascii="Segoe UI" w:hAnsi="Segoe UI" w:cs="Segoe UI"/>
          <w:sz w:val="22"/>
          <w:szCs w:val="22"/>
        </w:rPr>
      </w:pPr>
    </w:p>
    <w:sectPr w:rsidR="005D6DDA" w:rsidRPr="003B090F" w:rsidSect="003B090F">
      <w:pgSz w:w="11906" w:h="16838"/>
      <w:pgMar w:top="1134" w:right="1021" w:bottom="113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E53D7"/>
    <w:multiLevelType w:val="hybridMultilevel"/>
    <w:tmpl w:val="233035AE"/>
    <w:lvl w:ilvl="0" w:tplc="9F84F9A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B6E75DF"/>
    <w:multiLevelType w:val="hybridMultilevel"/>
    <w:tmpl w:val="9E1887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BE3F14"/>
    <w:multiLevelType w:val="hybridMultilevel"/>
    <w:tmpl w:val="9642E0EA"/>
    <w:lvl w:ilvl="0" w:tplc="CB0E508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A6D1E"/>
    <w:multiLevelType w:val="multilevel"/>
    <w:tmpl w:val="5A68D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718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93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5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142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568" w:hanging="1800"/>
      </w:pPr>
      <w:rPr>
        <w:rFonts w:hint="default"/>
        <w:b w:val="0"/>
      </w:rPr>
    </w:lvl>
  </w:abstractNum>
  <w:abstractNum w:abstractNumId="4" w15:restartNumberingAfterBreak="0">
    <w:nsid w:val="45D070DA"/>
    <w:multiLevelType w:val="multilevel"/>
    <w:tmpl w:val="49DCE190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71B4438D"/>
    <w:multiLevelType w:val="hybridMultilevel"/>
    <w:tmpl w:val="6186B9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FF53444"/>
    <w:multiLevelType w:val="multilevel"/>
    <w:tmpl w:val="B72A75F4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 w16cid:durableId="1347754002">
    <w:abstractNumId w:val="3"/>
  </w:num>
  <w:num w:numId="2" w16cid:durableId="893348894">
    <w:abstractNumId w:val="4"/>
  </w:num>
  <w:num w:numId="3" w16cid:durableId="2081436506">
    <w:abstractNumId w:val="6"/>
  </w:num>
  <w:num w:numId="4" w16cid:durableId="1469082345">
    <w:abstractNumId w:val="0"/>
  </w:num>
  <w:num w:numId="5" w16cid:durableId="1220676989">
    <w:abstractNumId w:val="2"/>
  </w:num>
  <w:num w:numId="6" w16cid:durableId="840510770">
    <w:abstractNumId w:val="1"/>
  </w:num>
  <w:num w:numId="7" w16cid:durableId="4862411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08"/>
    <w:rsid w:val="000F69AA"/>
    <w:rsid w:val="00217AF7"/>
    <w:rsid w:val="00223056"/>
    <w:rsid w:val="00292C20"/>
    <w:rsid w:val="003474ED"/>
    <w:rsid w:val="003B090F"/>
    <w:rsid w:val="00403A9B"/>
    <w:rsid w:val="004B5031"/>
    <w:rsid w:val="004E6870"/>
    <w:rsid w:val="0052190A"/>
    <w:rsid w:val="005B3D03"/>
    <w:rsid w:val="005D5F55"/>
    <w:rsid w:val="005D6DDA"/>
    <w:rsid w:val="006919AE"/>
    <w:rsid w:val="00843DB7"/>
    <w:rsid w:val="00875A85"/>
    <w:rsid w:val="00880D17"/>
    <w:rsid w:val="008F70E8"/>
    <w:rsid w:val="00A223DC"/>
    <w:rsid w:val="00B55208"/>
    <w:rsid w:val="00B93630"/>
    <w:rsid w:val="00C57C85"/>
    <w:rsid w:val="00D65FDC"/>
    <w:rsid w:val="00DD47FB"/>
    <w:rsid w:val="00E67859"/>
    <w:rsid w:val="00EB0F02"/>
    <w:rsid w:val="00EF3161"/>
    <w:rsid w:val="00FD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4C3FE"/>
  <w15:chartTrackingRefBased/>
  <w15:docId w15:val="{6870D406-394D-4A86-B1D6-E0234918D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85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,lp1"/>
    <w:basedOn w:val="Normalny"/>
    <w:link w:val="AkapitzlistZnak"/>
    <w:uiPriority w:val="34"/>
    <w:qFormat/>
    <w:rsid w:val="00B55208"/>
    <w:pPr>
      <w:ind w:left="720"/>
    </w:p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34"/>
    <w:qFormat/>
    <w:locked/>
    <w:rsid w:val="00B552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0D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80D1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80D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0D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0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B5031"/>
    <w:rPr>
      <w:color w:val="0563C1" w:themeColor="hyperlink"/>
      <w:u w:val="single"/>
    </w:rPr>
  </w:style>
  <w:style w:type="paragraph" w:customStyle="1" w:styleId="Standard">
    <w:name w:val="Standard"/>
    <w:rsid w:val="005D6DDA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3B0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5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850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Cieślińska</dc:creator>
  <cp:keywords/>
  <dc:description/>
  <cp:lastModifiedBy>Monika Cieślińska</cp:lastModifiedBy>
  <cp:revision>16</cp:revision>
  <dcterms:created xsi:type="dcterms:W3CDTF">2022-10-25T10:43:00Z</dcterms:created>
  <dcterms:modified xsi:type="dcterms:W3CDTF">2022-11-15T11:02:00Z</dcterms:modified>
</cp:coreProperties>
</file>