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9206E" w14:textId="4B57AFC4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9357C2">
        <w:rPr>
          <w:rFonts w:ascii="Segoe UI" w:eastAsia="Times New Roman" w:hAnsi="Segoe UI" w:cs="Segoe UI"/>
          <w:sz w:val="20"/>
          <w:szCs w:val="20"/>
          <w:lang w:eastAsia="pl-PL"/>
        </w:rPr>
        <w:t>4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197148">
        <w:rPr>
          <w:rFonts w:ascii="Segoe UI" w:eastAsia="Times New Roman" w:hAnsi="Segoe UI" w:cs="Segoe UI"/>
          <w:sz w:val="20"/>
          <w:szCs w:val="20"/>
          <w:lang w:eastAsia="pl-PL"/>
        </w:rPr>
        <w:t>postępowania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971657">
        <w:rPr>
          <w:rFonts w:ascii="Segoe UI" w:eastAsia="Times New Roman" w:hAnsi="Segoe UI" w:cs="Segoe UI"/>
          <w:b/>
          <w:lang w:eastAsia="pl-PL"/>
        </w:rPr>
        <w:t>.10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.202</w:t>
      </w:r>
      <w:r w:rsidR="005F5D2C">
        <w:rPr>
          <w:rFonts w:ascii="Segoe UI" w:eastAsia="Times New Roman" w:hAnsi="Segoe UI" w:cs="Segoe UI"/>
          <w:b/>
          <w:lang w:eastAsia="pl-PL"/>
        </w:rPr>
        <w:t>5</w:t>
      </w:r>
    </w:p>
    <w:p w14:paraId="5C7DD3C8" w14:textId="3763546E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4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EA2E18">
        <w:rPr>
          <w:rFonts w:ascii="Segoe UI" w:eastAsia="Times New Roman" w:hAnsi="Segoe UI" w:cs="Segoe UI"/>
          <w:b/>
          <w:sz w:val="20"/>
          <w:szCs w:val="20"/>
          <w:lang w:eastAsia="pl-PL"/>
        </w:rPr>
        <w:t>Złota Rączka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</w:p>
    <w:p w14:paraId="623285DB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7766844" w14:textId="77777777" w:rsidTr="00572DC5">
        <w:tc>
          <w:tcPr>
            <w:tcW w:w="3402" w:type="dxa"/>
          </w:tcPr>
          <w:p w14:paraId="47461978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674BF48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67F18489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18537204" w14:textId="77777777" w:rsidTr="00572DC5">
        <w:tc>
          <w:tcPr>
            <w:tcW w:w="3402" w:type="dxa"/>
          </w:tcPr>
          <w:p w14:paraId="548AD32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6CD2EF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732CCA22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8E24327" w14:textId="77777777" w:rsidTr="00572DC5">
        <w:tc>
          <w:tcPr>
            <w:tcW w:w="3402" w:type="dxa"/>
          </w:tcPr>
          <w:p w14:paraId="5449BA1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2B7454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C7C116A" w14:textId="77777777" w:rsidTr="00572DC5">
        <w:tc>
          <w:tcPr>
            <w:tcW w:w="3402" w:type="dxa"/>
          </w:tcPr>
          <w:p w14:paraId="0B36E6C5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543FBE80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0CBB539E" w14:textId="77777777" w:rsidTr="00572DC5">
        <w:tc>
          <w:tcPr>
            <w:tcW w:w="3402" w:type="dxa"/>
          </w:tcPr>
          <w:p w14:paraId="2EB4CBFA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6901FFB3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D1CE513" w14:textId="77777777" w:rsidTr="00572DC5">
        <w:tc>
          <w:tcPr>
            <w:tcW w:w="3402" w:type="dxa"/>
          </w:tcPr>
          <w:p w14:paraId="098382D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153FD6B7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B65BCA7" w14:textId="77777777" w:rsidTr="00572DC5">
        <w:tc>
          <w:tcPr>
            <w:tcW w:w="3402" w:type="dxa"/>
          </w:tcPr>
          <w:p w14:paraId="688CE56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0048FEDB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631F9F00" w14:textId="77777777" w:rsidTr="00572DC5">
        <w:tc>
          <w:tcPr>
            <w:tcW w:w="3402" w:type="dxa"/>
          </w:tcPr>
          <w:p w14:paraId="590302C6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638E3F4F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7C68DC51" w14:textId="77777777" w:rsidR="0088776D" w:rsidRDefault="0088776D" w:rsidP="00B0101D">
      <w:pPr>
        <w:spacing w:after="0"/>
        <w:contextualSpacing/>
        <w:jc w:val="both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7"/>
        <w:gridCol w:w="3965"/>
        <w:gridCol w:w="1843"/>
        <w:gridCol w:w="1843"/>
        <w:gridCol w:w="2693"/>
        <w:gridCol w:w="2551"/>
      </w:tblGrid>
      <w:tr w:rsidR="00DF718D" w14:paraId="738BFBB0" w14:textId="77777777" w:rsidTr="00CB098A">
        <w:trPr>
          <w:trHeight w:val="558"/>
        </w:trPr>
        <w:tc>
          <w:tcPr>
            <w:tcW w:w="997" w:type="dxa"/>
            <w:vMerge w:val="restart"/>
            <w:shd w:val="clear" w:color="auto" w:fill="D9D9D9" w:themeFill="background1" w:themeFillShade="D9"/>
            <w:vAlign w:val="center"/>
          </w:tcPr>
          <w:p w14:paraId="5DD8FFD1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68DAE072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65" w:type="dxa"/>
            <w:shd w:val="clear" w:color="auto" w:fill="D9D9D9" w:themeFill="background1" w:themeFillShade="D9"/>
            <w:vAlign w:val="center"/>
          </w:tcPr>
          <w:p w14:paraId="2FE1685B" w14:textId="77777777" w:rsidR="00DF718D" w:rsidRPr="00680483" w:rsidRDefault="00DF718D" w:rsidP="00CB09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Złota Rączka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53D818E3" w14:textId="77777777" w:rsidR="00CB098A" w:rsidRDefault="00CB098A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14:paraId="756D36F5" w14:textId="7B7F0B0E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  <w:p w14:paraId="79E25547" w14:textId="243F9F99" w:rsidR="00DF718D" w:rsidRPr="00680483" w:rsidRDefault="00DF718D" w:rsidP="00CB09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2892B3B4" w14:textId="1003D9B6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Liczba jednostek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7AEE83CB" w14:textId="70F60109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2B42FE74" w14:textId="74E21B7D" w:rsidR="00DF718D" w:rsidRPr="00680483" w:rsidRDefault="00E03444" w:rsidP="00CB09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Cena </w:t>
            </w:r>
            <w:r w:rsidR="007858D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a brutto</w:t>
            </w:r>
            <w:r w:rsidR="00B27BB7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za zrealizowanie </w:t>
            </w:r>
            <w:r w:rsidR="00B27BB7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0376C013" w14:textId="77777777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0C34B585" w14:textId="77777777" w:rsidR="0018445F" w:rsidRDefault="00E03444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Cena ofertowa brutto</w:t>
            </w:r>
            <w:r w:rsidR="007858D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za zrealizowanie</w:t>
            </w:r>
            <w:r w:rsidR="007858D2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usług</w:t>
            </w:r>
          </w:p>
          <w:p w14:paraId="63634CF3" w14:textId="2CA9E14B" w:rsidR="00DF718D" w:rsidRPr="00680483" w:rsidRDefault="0018445F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(kol 3 x kol. 4)</w:t>
            </w:r>
          </w:p>
        </w:tc>
      </w:tr>
      <w:tr w:rsidR="00DF718D" w14:paraId="5A75660E" w14:textId="77777777" w:rsidTr="00CB098A">
        <w:trPr>
          <w:trHeight w:val="558"/>
        </w:trPr>
        <w:tc>
          <w:tcPr>
            <w:tcW w:w="997" w:type="dxa"/>
            <w:vMerge/>
            <w:shd w:val="clear" w:color="auto" w:fill="D9D9D9" w:themeFill="background1" w:themeFillShade="D9"/>
            <w:vAlign w:val="center"/>
          </w:tcPr>
          <w:p w14:paraId="3D1FD3E5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965" w:type="dxa"/>
            <w:shd w:val="clear" w:color="auto" w:fill="D9D9D9" w:themeFill="background1" w:themeFillShade="D9"/>
            <w:vAlign w:val="center"/>
          </w:tcPr>
          <w:p w14:paraId="0910DF26" w14:textId="0647F581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1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74D57F2" w14:textId="2CD829ED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Kolumna 2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19250D3C" w14:textId="77777777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06732705" w14:textId="0AAC9036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3</w:t>
            </w:r>
          </w:p>
          <w:p w14:paraId="1D33C006" w14:textId="2FE2CEC6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DC879C9" w14:textId="77777777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3E2FD544" w14:textId="4C157223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4</w:t>
            </w:r>
          </w:p>
          <w:p w14:paraId="655A693D" w14:textId="3688AE7F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4AF29599" w14:textId="77777777" w:rsidR="00DF718D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14:paraId="63840309" w14:textId="6F4F295C" w:rsidR="00DF718D" w:rsidRPr="00680483" w:rsidRDefault="00DF718D" w:rsidP="00CB098A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Kolumna 5</w:t>
            </w:r>
          </w:p>
        </w:tc>
      </w:tr>
      <w:tr w:rsidR="00DF718D" w14:paraId="52E80262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5C4380FA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4B7E258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regulacja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drzwi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73168C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705586AA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37A23480" w14:textId="64C4E36C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8</w:t>
            </w:r>
          </w:p>
          <w:p w14:paraId="12DC98AB" w14:textId="5761ED11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334C4C4" w14:textId="1F04B691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6D4032C1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5BACDC0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29B05593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6CCFB86C" w14:textId="77777777" w:rsidR="00DF718D" w:rsidRPr="002261E0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uszczelnienie drzwi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7E30722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7DE58951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  <w:p w14:paraId="3C7F763C" w14:textId="1C1C1F32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B95A5F3" w14:textId="33D9903E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DD3E9BD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030AA1C7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7A7433A3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56EDDBD7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aprawa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lampy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17A909" w14:textId="77777777" w:rsidR="00DF718D" w:rsidRPr="00326E63" w:rsidRDefault="00DF718D" w:rsidP="00CF70C3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5612EA29" w14:textId="73ED6AE4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CBCA79E" w14:textId="00E7C23A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60E060B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2C54962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9ECF13C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1EF6F81" w14:textId="77777777" w:rsidR="00DF718D" w:rsidRPr="002261E0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9957722" w14:textId="77777777" w:rsidR="00DF718D" w:rsidRPr="00326E63" w:rsidRDefault="00DF718D" w:rsidP="00CF70C3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6408CD50" w14:textId="762A9247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6085A4B" w14:textId="2EADFE7D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09C4177A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FF356E7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259D18E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16D2449F" w14:textId="165D49FF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żarówki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w lamp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ie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9F394B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203E0276" w14:textId="5A3AABE5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65A832" w14:textId="40B94FFA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017E686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6B1957EA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559CCE9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116DD30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wymiana spłuczki,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obejmuje spłuczki podtynkowej)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5304C6A" w14:textId="77777777" w:rsidR="00DF718D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2E99351" w14:textId="17E16502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8F0270C" w14:textId="05F13E24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22E73B3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65577F34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64EAD8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53652309" w14:textId="77777777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wymiana/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deski klozetowej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FDF32C" w14:textId="77777777" w:rsidR="00DF718D" w:rsidRPr="00326E63" w:rsidRDefault="00DF718D" w:rsidP="00777B9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E00D4C5" w14:textId="3CECB805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E66D632" w14:textId="25C552A9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1B2E96AF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A67AEC9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68B7E09B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6B6BC165" w14:textId="3D758695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naprawa, nasmarowanie, wymiana, wyregulowanie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zawiasu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FE73DA6" w14:textId="77777777" w:rsidR="00DF718D" w:rsidRPr="00326E63" w:rsidRDefault="00DF718D" w:rsidP="00777B96">
            <w:pPr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65BB148" w14:textId="605C7DCB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534C9D2" w14:textId="20EF45F6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10B066E2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21FEFCF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56A9482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374313E2" w14:textId="77777777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zamku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5E92A8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3F144CF2" w14:textId="5752B6C0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E2CEA6E" w14:textId="56ACD280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2F23D21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C026CF2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5E3FA35A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4A6A94A7" w14:textId="77777777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klamki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5D5A627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7BAEA60D" w14:textId="1B39D412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0541E0E" w14:textId="08D8AE98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0393E69B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1FFE0703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641A794C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66AC3C56" w14:textId="77777777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gałki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93A660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0E2FF629" w14:textId="148974BC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62A9BC" w14:textId="762540B2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607B029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89E10CE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6F5FCA24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48DAAEEE" w14:textId="77777777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naprawa, nasmarowanie, wymiana, wyregulowanie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uchwytu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  <w:t>w drzwiach/szafach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875B103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5515977E" w14:textId="784FFAA1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6147DAF" w14:textId="6103425B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0A862DF7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42BAE07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2F791E4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EA4B69D" w14:textId="04313DFF" w:rsidR="00DF718D" w:rsidRPr="00777B96" w:rsidRDefault="00777B96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</w:t>
            </w:r>
            <w:r w:rsidR="00DF718D" w:rsidRPr="00777B96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ontaż</w:t>
            </w:r>
            <w:r w:rsidRPr="00777B96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 w:rsidR="00DF718D" w:rsidRPr="00777B96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lustra/obrazu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FE7641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1B6A3E7" w14:textId="2F4EE461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00B97EB" w14:textId="38618EF8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09F8E87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ED34ECA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5AC02C57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1971F1BB" w14:textId="77777777" w:rsidR="00DF718D" w:rsidRPr="002261E0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uchwytu/wieszaka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534A88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5CBEDFFC" w14:textId="009C3AAE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5F14B3" w14:textId="26BA864C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5FBFDECD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4A6D824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6B827FE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0872EAE4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półki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BA9D211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D4707E6" w14:textId="0483C5BC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CECBA94" w14:textId="21A3A03D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4D6206AC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2D03424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FBEA6E2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601502B8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montaż karnisza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1625C9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22AD1521" w14:textId="4E456A54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B45ACC" w14:textId="4906BDD3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387DF296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4F7367A7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186D2624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E5CFD7C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uszczelki np. w kranie, słuchawce, wężu prysznicowym, baterii łazienkowej, muszli klozetowej (1 szt.)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0753FAF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411D9ED8" w14:textId="580D0438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D18FAE8" w14:textId="651065C8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FF119B1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11FBC780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195C4F08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0550A5D3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słuchawki prysznicowej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1F640CF" w14:textId="77777777" w:rsidR="00DF718D" w:rsidRPr="00326E63" w:rsidRDefault="00DF718D" w:rsidP="00777B96">
            <w:pPr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843" w:type="dxa"/>
            <w:vAlign w:val="center"/>
          </w:tcPr>
          <w:p w14:paraId="113B88AF" w14:textId="0667C1EC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F20FEAB" w14:textId="2863A19B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3E63B3F6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6AE51377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032138E5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lastRenderedPageBreak/>
              <w:t>19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2C904FEE" w14:textId="77777777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kuchennej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75733C8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3407D411" w14:textId="55872B96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76A53BA" w14:textId="33F75F1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61FABB02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339924A3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7128B0F7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4119F3EF" w14:textId="77777777" w:rsidR="00DF718D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baterii łazienkowej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BAFE993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041D0807" w14:textId="3DA003D1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6A06666" w14:textId="2B5F5A6E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1855EE06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7586B478" w14:textId="77777777" w:rsidTr="007858D2">
        <w:trPr>
          <w:trHeight w:val="747"/>
        </w:trPr>
        <w:tc>
          <w:tcPr>
            <w:tcW w:w="997" w:type="dxa"/>
            <w:vAlign w:val="center"/>
          </w:tcPr>
          <w:p w14:paraId="151F4D7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4F5582A8" w14:textId="1D91FFA3" w:rsidR="00DF718D" w:rsidRDefault="00DF718D" w:rsidP="00AF223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drobna naprawa mebla (sklejenie, skręcenie)</w:t>
            </w:r>
            <w:r w:rsidR="00AF223F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- nie dotyczy mebli nowo zakupionych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E823E2D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1D284381" w14:textId="48FE5B8F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5980158" w14:textId="68C9B4C1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267870A8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04962DD3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4BC65ED2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3DF63FBF" w14:textId="11F1B189" w:rsidR="00777B96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podłączenie pralki/zmywarki</w:t>
            </w:r>
          </w:p>
          <w:p w14:paraId="24F5BF36" w14:textId="350939AC" w:rsidR="00DF718D" w:rsidRPr="00777B96" w:rsidRDefault="00DF718D" w:rsidP="00777B96">
            <w:pPr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(nie naprawa)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B53BBC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562DAE2B" w14:textId="610B50DE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DC148DA" w14:textId="2CB27B3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65C2FDF9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27E1556C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1068AE81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1AFB3CD8" w14:textId="77777777" w:rsidR="00DF718D" w:rsidRPr="00326E63" w:rsidRDefault="00DF718D" w:rsidP="00777B96">
            <w:pPr>
              <w:spacing w:after="0" w:line="240" w:lineRule="auto"/>
              <w:ind w:left="720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udrażnianie zatkanej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rur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59E3DD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03BE9BBC" w14:textId="11CA261E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A87745F" w14:textId="317F8283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57566158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5FB59564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0A96CBA8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560FA114" w14:textId="77777777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wymiana syfonu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A36D2F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553D55BE" w14:textId="1324FD88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8A073A7" w14:textId="42691AFE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18B48095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DF718D" w14:paraId="3AB7D5DD" w14:textId="77777777" w:rsidTr="007858D2">
        <w:trPr>
          <w:trHeight w:val="595"/>
        </w:trPr>
        <w:tc>
          <w:tcPr>
            <w:tcW w:w="997" w:type="dxa"/>
            <w:vAlign w:val="center"/>
          </w:tcPr>
          <w:p w14:paraId="5430FF2F" w14:textId="77777777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65" w:type="dxa"/>
            <w:shd w:val="clear" w:color="auto" w:fill="auto"/>
            <w:vAlign w:val="center"/>
          </w:tcPr>
          <w:p w14:paraId="76BA9074" w14:textId="411C5ADB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us</w:t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zczelnienie silikonem przecieku:</w:t>
            </w:r>
            <w:r w:rsidR="00777B96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br/>
            </w: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np.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przy wannie,</w:t>
            </w:r>
            <w:r w:rsidR="00777B96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 w:rsidRPr="002261E0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brodziku, umywalce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449EEF" w14:textId="77777777" w:rsidR="00DF718D" w:rsidRPr="00A12842" w:rsidRDefault="00DF718D" w:rsidP="00777B96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A12842">
              <w:rPr>
                <w:rFonts w:ascii="Segoe UI" w:hAnsi="Segoe UI" w:cs="Segoe UI"/>
                <w:sz w:val="20"/>
                <w:szCs w:val="20"/>
              </w:rPr>
              <w:t>szt.</w:t>
            </w:r>
          </w:p>
        </w:tc>
        <w:tc>
          <w:tcPr>
            <w:tcW w:w="1843" w:type="dxa"/>
            <w:vAlign w:val="center"/>
          </w:tcPr>
          <w:p w14:paraId="3D451FF0" w14:textId="0D1EF977" w:rsidR="00DF718D" w:rsidRPr="00326E63" w:rsidRDefault="00DF718D" w:rsidP="00777B9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9922D22" w14:textId="2D0F4134" w:rsidR="00DF718D" w:rsidRPr="00326E63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vAlign w:val="center"/>
          </w:tcPr>
          <w:p w14:paraId="712F32AC" w14:textId="77777777" w:rsidR="00DF718D" w:rsidRDefault="00DF718D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777B96" w14:paraId="5DA64ECE" w14:textId="77777777" w:rsidTr="00D95AB6">
        <w:trPr>
          <w:trHeight w:val="595"/>
        </w:trPr>
        <w:tc>
          <w:tcPr>
            <w:tcW w:w="11341" w:type="dxa"/>
            <w:gridSpan w:val="5"/>
            <w:shd w:val="clear" w:color="auto" w:fill="D9D9D9"/>
          </w:tcPr>
          <w:p w14:paraId="439AD824" w14:textId="7A5F5534" w:rsidR="00D95AB6" w:rsidRDefault="00777B96" w:rsidP="00D95AB6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="00D95AB6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(Cena ofertowa brutto za zrealizowanie usług)</w:t>
            </w:r>
          </w:p>
          <w:p w14:paraId="09CD4214" w14:textId="2662A563" w:rsidR="00777B96" w:rsidRPr="00326E63" w:rsidRDefault="00777B9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551" w:type="dxa"/>
            <w:shd w:val="clear" w:color="auto" w:fill="auto"/>
          </w:tcPr>
          <w:p w14:paraId="3EB5C07D" w14:textId="77777777" w:rsidR="00777B96" w:rsidRDefault="00777B96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14:paraId="502A150B" w14:textId="77777777" w:rsidR="00065A7D" w:rsidRDefault="00065A7D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</w:p>
    <w:p w14:paraId="79762986" w14:textId="77777777" w:rsidR="00BB5CE0" w:rsidRPr="00BB5CE0" w:rsidRDefault="00BB5CE0" w:rsidP="00BB5CE0">
      <w:pPr>
        <w:spacing w:after="0"/>
        <w:jc w:val="both"/>
        <w:rPr>
          <w:rFonts w:ascii="Segoe UI" w:hAnsi="Segoe UI" w:cs="Segoe UI"/>
          <w:b/>
          <w:sz w:val="18"/>
          <w:szCs w:val="18"/>
        </w:rPr>
      </w:pPr>
      <w:r w:rsidRPr="00BB5CE0">
        <w:rPr>
          <w:rFonts w:ascii="Segoe UI" w:hAnsi="Segoe UI" w:cs="Segoe UI"/>
          <w:b/>
          <w:sz w:val="18"/>
          <w:szCs w:val="18"/>
        </w:rPr>
        <w:t xml:space="preserve">* Określona 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 xml:space="preserve">w ofercie stawka za usługi określone w „koszyku usług – </w:t>
      </w:r>
      <w:r w:rsidR="00337FCB">
        <w:rPr>
          <w:rFonts w:ascii="Segoe UI" w:eastAsia="Times New Roman" w:hAnsi="Segoe UI" w:cs="Segoe UI"/>
          <w:b/>
          <w:sz w:val="18"/>
          <w:szCs w:val="18"/>
          <w:lang w:eastAsia="pl-PL"/>
        </w:rPr>
        <w:t>Złota Rączka</w:t>
      </w:r>
      <w:r w:rsidRPr="00BB5CE0">
        <w:rPr>
          <w:rFonts w:ascii="Segoe UI" w:eastAsia="Times New Roman" w:hAnsi="Segoe UI" w:cs="Segoe UI"/>
          <w:b/>
          <w:sz w:val="18"/>
          <w:szCs w:val="18"/>
          <w:lang w:eastAsia="pl-PL"/>
        </w:rPr>
        <w:t>” obejmuje wszelkie koszty Wykonawcy, w szczególności:</w:t>
      </w:r>
    </w:p>
    <w:p w14:paraId="4523F46A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narzędzia,</w:t>
      </w:r>
    </w:p>
    <w:p w14:paraId="0F644E5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podstawowe materiały do naprawy,</w:t>
      </w:r>
    </w:p>
    <w:p w14:paraId="161F270C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>koszt</w:t>
      </w:r>
      <w:r w:rsidR="009C7DE1">
        <w:rPr>
          <w:rFonts w:ascii="Segoe UI" w:eastAsia="Times New Roman" w:hAnsi="Segoe UI" w:cs="Segoe UI"/>
          <w:sz w:val="18"/>
          <w:szCs w:val="18"/>
          <w:lang w:eastAsia="pl-PL"/>
        </w:rPr>
        <w:t>y</w:t>
      </w:r>
      <w:r w:rsidRPr="00BB5CE0">
        <w:rPr>
          <w:rFonts w:ascii="Segoe UI" w:eastAsia="Times New Roman" w:hAnsi="Segoe UI" w:cs="Segoe UI"/>
          <w:sz w:val="18"/>
          <w:szCs w:val="18"/>
          <w:lang w:eastAsia="pl-PL"/>
        </w:rPr>
        <w:t xml:space="preserve"> usługi,</w:t>
      </w:r>
    </w:p>
    <w:p w14:paraId="4429A1FE" w14:textId="77777777" w:rsidR="00BB5CE0" w:rsidRPr="00BB5CE0" w:rsidRDefault="009C7DE1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t xml:space="preserve">koszty 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dojazd</w:t>
      </w:r>
      <w:r>
        <w:rPr>
          <w:rFonts w:ascii="Segoe UI" w:eastAsia="Times New Roman" w:hAnsi="Segoe UI" w:cs="Segoe UI"/>
          <w:sz w:val="18"/>
          <w:szCs w:val="18"/>
          <w:lang w:eastAsia="pl-PL"/>
        </w:rPr>
        <w:t>u</w:t>
      </w:r>
      <w:r w:rsidR="00BB5CE0" w:rsidRPr="00BB5CE0">
        <w:rPr>
          <w:rFonts w:ascii="Segoe UI" w:eastAsia="Times New Roman" w:hAnsi="Segoe UI" w:cs="Segoe UI"/>
          <w:sz w:val="18"/>
          <w:szCs w:val="18"/>
          <w:lang w:eastAsia="pl-PL"/>
        </w:rPr>
        <w:t>,</w:t>
      </w:r>
    </w:p>
    <w:p w14:paraId="0C3874AE" w14:textId="77777777" w:rsidR="00BB5CE0" w:rsidRPr="00BB5CE0" w:rsidRDefault="00BB5CE0" w:rsidP="00BB5CE0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ewentualne wstępne oględziny,</w:t>
      </w:r>
    </w:p>
    <w:p w14:paraId="6CE0DDCC" w14:textId="77777777" w:rsidR="0088776D" w:rsidRPr="0088776D" w:rsidRDefault="00BB5CE0" w:rsidP="00B0101D">
      <w:pPr>
        <w:numPr>
          <w:ilvl w:val="0"/>
          <w:numId w:val="5"/>
        </w:numPr>
        <w:spacing w:after="0" w:line="240" w:lineRule="auto"/>
        <w:jc w:val="both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BB5CE0">
        <w:rPr>
          <w:rFonts w:ascii="Segoe UI" w:hAnsi="Segoe UI" w:cs="Segoe UI"/>
          <w:sz w:val="18"/>
          <w:szCs w:val="18"/>
        </w:rPr>
        <w:t>uprzątnięcie miejsca po wykonaniu naprawy/montażu</w:t>
      </w:r>
      <w:r w:rsidR="00873556">
        <w:rPr>
          <w:rFonts w:ascii="Segoe UI" w:hAnsi="Segoe UI" w:cs="Segoe UI"/>
          <w:sz w:val="18"/>
          <w:szCs w:val="18"/>
        </w:rPr>
        <w:t>.</w:t>
      </w:r>
    </w:p>
    <w:p w14:paraId="09A9C9DB" w14:textId="77777777" w:rsidR="00065A7D" w:rsidRDefault="00065A7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1B19C04" w14:textId="77777777" w:rsidR="000927AD" w:rsidRPr="000A578C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0A578C">
        <w:rPr>
          <w:rFonts w:ascii="Segoe UI" w:hAnsi="Segoe UI" w:cs="Segoe UI"/>
          <w:b/>
          <w:sz w:val="18"/>
          <w:szCs w:val="18"/>
        </w:rPr>
        <w:t xml:space="preserve">Podpisując niniejszą ofertę oświadczam jednocześnie, iż: </w:t>
      </w:r>
    </w:p>
    <w:p w14:paraId="25BB2DE8" w14:textId="77777777" w:rsidR="000927AD" w:rsidRPr="000927AD" w:rsidRDefault="000927AD" w:rsidP="000927AD">
      <w:pPr>
        <w:spacing w:after="0" w:line="240" w:lineRule="auto"/>
        <w:jc w:val="both"/>
        <w:rPr>
          <w:rFonts w:ascii="Segoe UI" w:hAnsi="Segoe UI" w:cs="Segoe UI"/>
          <w:sz w:val="18"/>
          <w:szCs w:val="18"/>
        </w:rPr>
      </w:pPr>
      <w:r w:rsidRPr="000927AD">
        <w:rPr>
          <w:rFonts w:ascii="Segoe UI" w:eastAsia="Times New Roman" w:hAnsi="Segoe UI" w:cs="Segoe UI"/>
          <w:iCs/>
          <w:color w:val="000000"/>
          <w:sz w:val="18"/>
          <w:szCs w:val="18"/>
          <w:lang w:eastAsia="pl-PL"/>
        </w:rPr>
        <w:t>1)</w:t>
      </w:r>
      <w:r w:rsidRPr="000927AD">
        <w:rPr>
          <w:rFonts w:ascii="Segoe UI" w:hAnsi="Segoe UI" w:cs="Segoe UI"/>
          <w:iCs/>
          <w:sz w:val="18"/>
          <w:szCs w:val="18"/>
        </w:rPr>
        <w:t xml:space="preserve"> </w:t>
      </w:r>
      <w:r w:rsidRPr="000927AD">
        <w:rPr>
          <w:rFonts w:ascii="Segoe UI" w:hAnsi="Segoe UI" w:cs="Segoe UI"/>
          <w:sz w:val="18"/>
          <w:szCs w:val="18"/>
        </w:rPr>
        <w:t>posiadam możliwości techniczne, organizacyjne, zasoby kadrowe i finansowe niezbędne do prawidłowego wykonania zamówienia,</w:t>
      </w:r>
    </w:p>
    <w:p w14:paraId="09AEEBC5" w14:textId="0ACDA99E" w:rsidR="00B0101D" w:rsidRPr="00F4326F" w:rsidRDefault="009535A9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2</w:t>
      </w:r>
      <w:r w:rsidR="00B0101D" w:rsidRPr="00F4326F">
        <w:rPr>
          <w:rFonts w:ascii="Segoe UI" w:hAnsi="Segoe UI" w:cs="Segoe UI"/>
          <w:sz w:val="18"/>
          <w:szCs w:val="18"/>
        </w:rPr>
        <w:t xml:space="preserve">) zapoznałem/am się z treścią </w:t>
      </w:r>
      <w:r w:rsidR="00F36E0C">
        <w:rPr>
          <w:rFonts w:ascii="Segoe UI" w:hAnsi="Segoe UI" w:cs="Segoe UI"/>
          <w:sz w:val="18"/>
          <w:szCs w:val="18"/>
        </w:rPr>
        <w:t>Postępowania</w:t>
      </w:r>
      <w:r w:rsidR="00B0101D" w:rsidRPr="00F4326F">
        <w:rPr>
          <w:rFonts w:ascii="Segoe UI" w:hAnsi="Segoe UI" w:cs="Segoe UI"/>
          <w:sz w:val="18"/>
          <w:szCs w:val="18"/>
        </w:rPr>
        <w:t xml:space="preserve"> i nie wnoszę do niego zastrzeżeń oraz przyjmuję warunki w nim zawarte;</w:t>
      </w:r>
    </w:p>
    <w:p w14:paraId="16979C8A" w14:textId="6A361942" w:rsidR="00B0101D" w:rsidRPr="000A578C" w:rsidRDefault="009535A9" w:rsidP="00B0101D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3</w:t>
      </w:r>
      <w:r w:rsidR="00B0101D" w:rsidRPr="000A578C">
        <w:rPr>
          <w:rFonts w:ascii="Segoe UI" w:hAnsi="Segoe UI" w:cs="Segoe UI"/>
          <w:sz w:val="18"/>
          <w:szCs w:val="18"/>
        </w:rPr>
        <w:t>) w przypadku uznania mojej oferty za najkorzystniejszą zobowiązuję się do zawarcia umowy w miejscu i terminie wskazanym przez Zamawiającego;</w:t>
      </w:r>
    </w:p>
    <w:p w14:paraId="515D27E8" w14:textId="5248411C" w:rsidR="00B0101D" w:rsidRPr="000A578C" w:rsidRDefault="009535A9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4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) przyjmuję do wiadomości i akceptuję, że moje dane osobowe, zgodnie z art. 6 ust. 1 lit. b RODO, będą przetwarzane do celów związanych z niniejszym postępowaniem</w:t>
      </w:r>
      <w:r w:rsidR="00F049DE">
        <w:rPr>
          <w:rFonts w:ascii="Segoe UI" w:hAnsi="Segoe UI" w:cs="Segoe UI"/>
          <w:color w:val="000000"/>
          <w:sz w:val="18"/>
          <w:szCs w:val="18"/>
        </w:rPr>
        <w:br/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>i ewentualnym zawarciem umowy na realizację zamówienia, w takim zakresie, w jakim jest to niezbędne dla jego należytego zrealizowania</w:t>
      </w:r>
      <w:r w:rsidR="00CB4B3B">
        <w:rPr>
          <w:rFonts w:ascii="Segoe UI" w:hAnsi="Segoe UI" w:cs="Segoe UI"/>
          <w:color w:val="000000"/>
          <w:sz w:val="18"/>
          <w:szCs w:val="18"/>
        </w:rPr>
        <w:t>;</w:t>
      </w:r>
    </w:p>
    <w:p w14:paraId="7DD0DDF2" w14:textId="69F2676E" w:rsidR="00B0101D" w:rsidRPr="000A578C" w:rsidRDefault="009535A9" w:rsidP="00B0101D">
      <w:pPr>
        <w:pStyle w:val="NormalnyWeb"/>
        <w:spacing w:before="0" w:after="0" w:line="276" w:lineRule="auto"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lastRenderedPageBreak/>
        <w:t>5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nie zachodzą w stosunku do mnie przesłanki wykluczenia z postępowania na podstawie art.  7 ust. 1 ustawy z dnia 13 kwietnia 2022 r.</w:t>
      </w:r>
      <w:r w:rsidR="00B0101D" w:rsidRPr="000A578C">
        <w:rPr>
          <w:rFonts w:ascii="Segoe UI" w:hAnsi="Segoe UI" w:cs="Segoe UI"/>
          <w:i/>
          <w:iCs/>
          <w:sz w:val="18"/>
          <w:szCs w:val="18"/>
        </w:rPr>
        <w:t xml:space="preserve"> </w:t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 xml:space="preserve">o szczególnych rozwiązaniach </w:t>
      </w:r>
      <w:r w:rsidR="00B0101D">
        <w:rPr>
          <w:rFonts w:ascii="Segoe UI" w:hAnsi="Segoe UI" w:cs="Segoe UI"/>
          <w:iCs/>
          <w:color w:val="222222"/>
          <w:sz w:val="18"/>
          <w:szCs w:val="18"/>
        </w:rPr>
        <w:br/>
      </w:r>
      <w:r w:rsidR="00B0101D" w:rsidRPr="000A578C">
        <w:rPr>
          <w:rFonts w:ascii="Segoe UI" w:hAnsi="Segoe UI" w:cs="Segoe UI"/>
          <w:iCs/>
          <w:color w:val="222222"/>
          <w:sz w:val="18"/>
          <w:szCs w:val="18"/>
        </w:rPr>
        <w:t>w zakresie przeciwdziałania wspieraniu agresji na Ukrainę oraz służących ochronie bezpieczeństwa narodowego</w:t>
      </w:r>
      <w:r w:rsidR="00CB4B3B">
        <w:rPr>
          <w:rFonts w:ascii="Segoe UI" w:hAnsi="Segoe UI" w:cs="Segoe UI"/>
          <w:iCs/>
          <w:color w:val="222222"/>
          <w:sz w:val="18"/>
          <w:szCs w:val="18"/>
        </w:rPr>
        <w:t>;</w:t>
      </w:r>
    </w:p>
    <w:p w14:paraId="50DF97FB" w14:textId="53DF844F" w:rsidR="00B0101D" w:rsidRPr="000A578C" w:rsidRDefault="009535A9" w:rsidP="00B0101D">
      <w:pPr>
        <w:spacing w:after="0"/>
        <w:contextualSpacing/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color w:val="000000"/>
          <w:sz w:val="18"/>
          <w:szCs w:val="18"/>
        </w:rPr>
        <w:t>6</w:t>
      </w:r>
      <w:r w:rsidR="00B0101D" w:rsidRPr="000A578C">
        <w:rPr>
          <w:rFonts w:ascii="Segoe UI" w:hAnsi="Segoe UI" w:cs="Segoe UI"/>
          <w:color w:val="000000"/>
          <w:sz w:val="18"/>
          <w:szCs w:val="18"/>
        </w:rPr>
        <w:t xml:space="preserve">) </w:t>
      </w:r>
      <w:r w:rsidR="00B0101D" w:rsidRPr="000A578C">
        <w:rPr>
          <w:rFonts w:ascii="Segoe UI" w:hAnsi="Segoe UI" w:cs="Segoe UI"/>
          <w:sz w:val="18"/>
          <w:szCs w:val="18"/>
        </w:rPr>
        <w:t>świadomy/a odpowiedzialności za składanie fałszywych oświadczeń, informuję, iż dane zawarte w ofercie i załącznikach są zgodne z prawdą.</w:t>
      </w:r>
    </w:p>
    <w:p w14:paraId="2CD656D2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35CD7993" w14:textId="77777777" w:rsidR="00B0101D" w:rsidRPr="0088776D" w:rsidRDefault="00B0101D" w:rsidP="0088776D">
      <w:pPr>
        <w:autoSpaceDE w:val="0"/>
        <w:spacing w:after="0" w:line="240" w:lineRule="auto"/>
        <w:contextualSpacing/>
        <w:rPr>
          <w:rFonts w:ascii="Segoe UI" w:hAnsi="Segoe UI" w:cs="Segoe UI"/>
          <w:sz w:val="18"/>
          <w:szCs w:val="18"/>
        </w:rPr>
      </w:pPr>
      <w:r w:rsidRPr="0088776D">
        <w:rPr>
          <w:rFonts w:ascii="Segoe UI" w:hAnsi="Segoe UI" w:cs="Segoe UI"/>
          <w:sz w:val="18"/>
          <w:szCs w:val="18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14:paraId="72438736" w14:textId="77777777" w:rsidTr="0088776D">
        <w:trPr>
          <w:trHeight w:val="733"/>
        </w:trPr>
        <w:tc>
          <w:tcPr>
            <w:tcW w:w="6962" w:type="dxa"/>
          </w:tcPr>
          <w:p w14:paraId="26BDDA97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5C7792B1" w14:textId="77777777" w:rsidR="00B0101D" w:rsidRPr="0088776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1"/>
                <w:szCs w:val="21"/>
              </w:rPr>
            </w:pPr>
            <w:r w:rsidRPr="0088776D">
              <w:rPr>
                <w:rFonts w:ascii="Segoe UI" w:hAnsi="Segoe UI" w:cs="Segoe UI"/>
                <w:b/>
                <w:sz w:val="21"/>
                <w:szCs w:val="21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14:paraId="31C5B070" w14:textId="77777777" w:rsidTr="00216121">
        <w:trPr>
          <w:trHeight w:val="795"/>
        </w:trPr>
        <w:tc>
          <w:tcPr>
            <w:tcW w:w="6962" w:type="dxa"/>
          </w:tcPr>
          <w:p w14:paraId="23A70693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59B3F4DE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14:paraId="67C5BCB7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62" w:type="dxa"/>
          </w:tcPr>
          <w:p w14:paraId="27E5B10B" w14:textId="77777777" w:rsidR="00B0101D" w:rsidRDefault="00B0101D" w:rsidP="00216121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14:paraId="080E906F" w14:textId="77777777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95515B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95515B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95515B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95515B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95515B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95515B">
        <w:rPr>
          <w:rFonts w:ascii="Segoe UI" w:hAnsi="Segoe UI" w:cs="Segoe UI"/>
          <w:sz w:val="16"/>
          <w:szCs w:val="16"/>
        </w:rPr>
        <w:t>.</w:t>
      </w:r>
    </w:p>
    <w:p w14:paraId="31C79A56" w14:textId="67CFDC2C" w:rsidR="00B0101D" w:rsidRPr="0095515B" w:rsidRDefault="00B0101D" w:rsidP="00B0101D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95515B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F049DE">
        <w:rPr>
          <w:rFonts w:ascii="Segoe UI" w:hAnsi="Segoe UI" w:cs="Segoe UI"/>
          <w:sz w:val="16"/>
          <w:szCs w:val="16"/>
        </w:rPr>
        <w:br/>
      </w:r>
      <w:r w:rsidRPr="0095515B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5178AEEE" w14:textId="77777777" w:rsidR="00B0101D" w:rsidRDefault="00B0101D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1DDBCA90" w14:textId="77777777" w:rsidR="00B0101D" w:rsidRPr="003A342C" w:rsidRDefault="00B0101D" w:rsidP="00B0101D">
      <w:pPr>
        <w:spacing w:after="0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</w:p>
    <w:p w14:paraId="13F6B195" w14:textId="77777777" w:rsidR="00B0101D" w:rsidRPr="005012BE" w:rsidRDefault="00B0101D" w:rsidP="00B0101D">
      <w:pPr>
        <w:spacing w:after="120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7A076E9A" w14:textId="77777777" w:rsidR="001508C3" w:rsidRDefault="00B0101D" w:rsidP="00203D82">
      <w:pPr>
        <w:spacing w:after="120"/>
        <w:ind w:left="5664" w:firstLine="6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08859" w14:textId="77777777" w:rsidR="006849F0" w:rsidRDefault="006849F0" w:rsidP="004C6CFA">
      <w:pPr>
        <w:spacing w:after="0" w:line="240" w:lineRule="auto"/>
      </w:pPr>
      <w:r>
        <w:separator/>
      </w:r>
    </w:p>
  </w:endnote>
  <w:endnote w:type="continuationSeparator" w:id="0">
    <w:p w14:paraId="0BECFDE9" w14:textId="77777777" w:rsidR="006849F0" w:rsidRDefault="006849F0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2F1B6" w14:textId="77777777" w:rsidR="006849F0" w:rsidRDefault="006849F0" w:rsidP="004C6CFA">
      <w:pPr>
        <w:spacing w:after="0" w:line="240" w:lineRule="auto"/>
      </w:pPr>
      <w:r>
        <w:separator/>
      </w:r>
    </w:p>
  </w:footnote>
  <w:footnote w:type="continuationSeparator" w:id="0">
    <w:p w14:paraId="0685152D" w14:textId="77777777" w:rsidR="006849F0" w:rsidRDefault="006849F0" w:rsidP="004C6CFA">
      <w:pPr>
        <w:spacing w:after="0" w:line="240" w:lineRule="auto"/>
      </w:pPr>
      <w:r>
        <w:continuationSeparator/>
      </w:r>
    </w:p>
  </w:footnote>
  <w:footnote w:id="1">
    <w:p w14:paraId="3A4CA03C" w14:textId="77777777" w:rsidR="00B0101D" w:rsidRPr="00325ECE" w:rsidRDefault="00B0101D" w:rsidP="00CB4B3B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ABEBF3" w14:textId="77777777" w:rsidR="00B0101D" w:rsidRDefault="00B0101D" w:rsidP="00CB4B3B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AA58" w14:textId="1EAB8A7B" w:rsidR="006C2455" w:rsidRDefault="00197148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</w:rPr>
      <w:drawing>
        <wp:anchor distT="0" distB="0" distL="0" distR="0" simplePos="0" relativeHeight="251658240" behindDoc="1" locked="0" layoutInCell="1" allowOverlap="1" wp14:anchorId="21C5472E" wp14:editId="59BFEA0D">
          <wp:simplePos x="0" y="0"/>
          <wp:positionH relativeFrom="column">
            <wp:posOffset>-124460</wp:posOffset>
          </wp:positionH>
          <wp:positionV relativeFrom="paragraph">
            <wp:posOffset>-168910</wp:posOffset>
          </wp:positionV>
          <wp:extent cx="1579880" cy="60769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607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740006"/>
    <w:multiLevelType w:val="hybridMultilevel"/>
    <w:tmpl w:val="3196B220"/>
    <w:lvl w:ilvl="0" w:tplc="698E0B0C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4024C"/>
    <w:multiLevelType w:val="hybridMultilevel"/>
    <w:tmpl w:val="81D8C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1591291">
    <w:abstractNumId w:val="2"/>
  </w:num>
  <w:num w:numId="2" w16cid:durableId="1816331757">
    <w:abstractNumId w:val="4"/>
  </w:num>
  <w:num w:numId="3" w16cid:durableId="965886863">
    <w:abstractNumId w:val="0"/>
  </w:num>
  <w:num w:numId="4" w16cid:durableId="1255092880">
    <w:abstractNumId w:val="1"/>
  </w:num>
  <w:num w:numId="5" w16cid:durableId="13555725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5A7D"/>
    <w:rsid w:val="000927AD"/>
    <w:rsid w:val="0009323D"/>
    <w:rsid w:val="000A578C"/>
    <w:rsid w:val="000B0CEC"/>
    <w:rsid w:val="000E186E"/>
    <w:rsid w:val="000F3246"/>
    <w:rsid w:val="00112456"/>
    <w:rsid w:val="001508C3"/>
    <w:rsid w:val="001508DB"/>
    <w:rsid w:val="00163B60"/>
    <w:rsid w:val="0018445F"/>
    <w:rsid w:val="00197148"/>
    <w:rsid w:val="001D7DB9"/>
    <w:rsid w:val="00203D82"/>
    <w:rsid w:val="00252F74"/>
    <w:rsid w:val="00271624"/>
    <w:rsid w:val="00282F82"/>
    <w:rsid w:val="00314604"/>
    <w:rsid w:val="00321562"/>
    <w:rsid w:val="00337FCB"/>
    <w:rsid w:val="00352493"/>
    <w:rsid w:val="00353A4A"/>
    <w:rsid w:val="00377478"/>
    <w:rsid w:val="003B0D8C"/>
    <w:rsid w:val="003B5B3F"/>
    <w:rsid w:val="00442744"/>
    <w:rsid w:val="00444B3F"/>
    <w:rsid w:val="00481454"/>
    <w:rsid w:val="004B3FFB"/>
    <w:rsid w:val="004C6CFA"/>
    <w:rsid w:val="00511B59"/>
    <w:rsid w:val="00572DC5"/>
    <w:rsid w:val="005931CF"/>
    <w:rsid w:val="005F5D2C"/>
    <w:rsid w:val="006324CE"/>
    <w:rsid w:val="00637A6D"/>
    <w:rsid w:val="006477D9"/>
    <w:rsid w:val="00652F90"/>
    <w:rsid w:val="006849F0"/>
    <w:rsid w:val="00692271"/>
    <w:rsid w:val="006B5716"/>
    <w:rsid w:val="006C2455"/>
    <w:rsid w:val="006C56BE"/>
    <w:rsid w:val="0076340D"/>
    <w:rsid w:val="00777B96"/>
    <w:rsid w:val="007858D2"/>
    <w:rsid w:val="007D3C42"/>
    <w:rsid w:val="00813512"/>
    <w:rsid w:val="00822577"/>
    <w:rsid w:val="008429A7"/>
    <w:rsid w:val="008503C9"/>
    <w:rsid w:val="0087239F"/>
    <w:rsid w:val="00873556"/>
    <w:rsid w:val="0088776D"/>
    <w:rsid w:val="008B1D65"/>
    <w:rsid w:val="008F1A47"/>
    <w:rsid w:val="009357C2"/>
    <w:rsid w:val="009535A9"/>
    <w:rsid w:val="0095515B"/>
    <w:rsid w:val="00971657"/>
    <w:rsid w:val="009B35CC"/>
    <w:rsid w:val="009C7DE1"/>
    <w:rsid w:val="00A12842"/>
    <w:rsid w:val="00A475B1"/>
    <w:rsid w:val="00AC1DBE"/>
    <w:rsid w:val="00AF223F"/>
    <w:rsid w:val="00AF36DF"/>
    <w:rsid w:val="00B0101D"/>
    <w:rsid w:val="00B27BB7"/>
    <w:rsid w:val="00B6066F"/>
    <w:rsid w:val="00B6132D"/>
    <w:rsid w:val="00BA39E2"/>
    <w:rsid w:val="00BB5CE0"/>
    <w:rsid w:val="00BE7DFB"/>
    <w:rsid w:val="00BF5053"/>
    <w:rsid w:val="00C16772"/>
    <w:rsid w:val="00C201E3"/>
    <w:rsid w:val="00C8221E"/>
    <w:rsid w:val="00CB098A"/>
    <w:rsid w:val="00CB3692"/>
    <w:rsid w:val="00CB4B3B"/>
    <w:rsid w:val="00CD7CBA"/>
    <w:rsid w:val="00CE1528"/>
    <w:rsid w:val="00D34668"/>
    <w:rsid w:val="00D37B13"/>
    <w:rsid w:val="00D44F12"/>
    <w:rsid w:val="00D66C94"/>
    <w:rsid w:val="00D85D7D"/>
    <w:rsid w:val="00D95AB6"/>
    <w:rsid w:val="00DA4D4D"/>
    <w:rsid w:val="00DD2C07"/>
    <w:rsid w:val="00DF718D"/>
    <w:rsid w:val="00E03444"/>
    <w:rsid w:val="00E14070"/>
    <w:rsid w:val="00E540B5"/>
    <w:rsid w:val="00EA2E18"/>
    <w:rsid w:val="00EA4E80"/>
    <w:rsid w:val="00EF5F5B"/>
    <w:rsid w:val="00F049DE"/>
    <w:rsid w:val="00F1132B"/>
    <w:rsid w:val="00F36E0C"/>
    <w:rsid w:val="00F4326F"/>
    <w:rsid w:val="00F470A9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D88A27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Barbara Buksalewicz</cp:lastModifiedBy>
  <cp:revision>78</cp:revision>
  <cp:lastPrinted>2023-08-23T09:47:00Z</cp:lastPrinted>
  <dcterms:created xsi:type="dcterms:W3CDTF">2021-08-10T10:49:00Z</dcterms:created>
  <dcterms:modified xsi:type="dcterms:W3CDTF">2025-07-02T09:29:00Z</dcterms:modified>
</cp:coreProperties>
</file>