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rPr>
          <w:rFonts w:ascii="Segoe UI" w:hAnsi="Segoe UI" w:eastAsia="Calibri" w:cs="Segoe UI"/>
          <w:bCs/>
          <w:color w:val="000000"/>
          <w:kern w:val="0"/>
          <w:sz w:val="21"/>
          <w:szCs w:val="21"/>
        </w:rPr>
      </w:pPr>
      <w:r>
        <w:rPr>
          <w:rFonts w:eastAsia="Calibri" w:cs="Segoe UI" w:ascii="Segoe UI" w:hAnsi="Segoe UI"/>
          <w:bCs/>
          <w:color w:val="000000"/>
          <w:kern w:val="0"/>
          <w:sz w:val="21"/>
          <w:szCs w:val="21"/>
        </w:rPr>
        <w:t>Załącznik nr 3 do zapytania ofertowego nr OUS.262.35.2025 z dnia 31.12.2025r.</w:t>
      </w:r>
    </w:p>
    <w:p>
      <w:pPr>
        <w:pStyle w:val="Normal"/>
        <w:spacing w:lineRule="auto" w:line="276" w:before="0" w:after="200"/>
        <w:rPr>
          <w:rFonts w:ascii="Segoe UI" w:hAnsi="Segoe UI" w:eastAsia="Calibri" w:cs="Segoe UI"/>
          <w:bCs/>
          <w:color w:val="000000"/>
          <w:kern w:val="0"/>
          <w:sz w:val="21"/>
          <w:szCs w:val="21"/>
        </w:rPr>
      </w:pPr>
      <w:r>
        <w:rPr>
          <w:rFonts w:eastAsia="Calibri" w:cs="Segoe UI" w:ascii="Segoe UI" w:hAnsi="Segoe UI"/>
          <w:bCs/>
          <w:color w:val="000000"/>
          <w:kern w:val="0"/>
          <w:sz w:val="21"/>
          <w:szCs w:val="21"/>
        </w:rPr>
      </w:r>
    </w:p>
    <w:p>
      <w:pPr>
        <w:pStyle w:val="Normal"/>
        <w:spacing w:lineRule="auto" w:line="276" w:before="0" w:after="200"/>
        <w:jc w:val="center"/>
        <w:rPr>
          <w:rFonts w:ascii="Segoe UI" w:hAnsi="Segoe UI" w:eastAsia="Calibri" w:cs="Segoe UI"/>
          <w:color w:val="000000"/>
          <w:kern w:val="0"/>
        </w:rPr>
      </w:pPr>
      <w:r>
        <w:rPr>
          <w:rFonts w:eastAsia="Calibri" w:cs="Segoe UI" w:ascii="Segoe UI" w:hAnsi="Segoe UI"/>
          <w:b/>
          <w:color w:val="000000"/>
          <w:kern w:val="0"/>
        </w:rPr>
        <w:t>FORMULARZ OFERTOWY</w:t>
      </w:r>
      <w:r>
        <w:rPr>
          <w:rFonts w:eastAsia="Calibri" w:cs="Segoe UI" w:ascii="Segoe UI" w:hAnsi="Segoe UI"/>
          <w:color w:val="000000"/>
          <w:kern w:val="0"/>
        </w:rPr>
        <w:t xml:space="preserve">       </w:t>
      </w:r>
    </w:p>
    <w:p>
      <w:pPr>
        <w:pStyle w:val="Normal"/>
        <w:spacing w:lineRule="auto" w:line="276" w:before="0" w:after="200"/>
        <w:jc w:val="center"/>
        <w:rPr>
          <w:rFonts w:ascii="Segoe UI" w:hAnsi="Segoe UI" w:eastAsia="Calibri" w:cs="Segoe UI"/>
          <w:color w:val="000000"/>
          <w:kern w:val="0"/>
        </w:rPr>
      </w:pPr>
      <w:r>
        <w:rPr>
          <w:rFonts w:eastAsia="Calibri" w:cs="Segoe UI" w:ascii="Segoe UI" w:hAnsi="Segoe UI"/>
          <w:color w:val="000000"/>
          <w:kern w:val="0"/>
        </w:rPr>
      </w:r>
    </w:p>
    <w:p>
      <w:pPr>
        <w:pStyle w:val="Normal"/>
        <w:spacing w:lineRule="auto" w:line="276" w:before="0" w:after="200"/>
        <w:rPr>
          <w:rFonts w:ascii="Segoe UI" w:hAnsi="Segoe UI" w:eastAsia="Calibri" w:cs="Segoe UI"/>
          <w:b/>
          <w:b/>
          <w:kern w:val="0"/>
          <w:sz w:val="21"/>
          <w:szCs w:val="21"/>
          <w:u w:val="single"/>
        </w:rPr>
      </w:pPr>
      <w:r>
        <w:rPr>
          <w:rFonts w:eastAsia="Calibri" w:cs="Segoe UI" w:ascii="Segoe UI" w:hAnsi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eastAsia="Calibri" w:cs="Segoe UI" w:ascii="Segoe UI" w:hAnsi="Segoe UI"/>
          <w:b/>
          <w:kern w:val="0"/>
          <w:sz w:val="21"/>
          <w:szCs w:val="21"/>
          <w:u w:val="single"/>
        </w:rPr>
        <w:t>adresowe Oferenta: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  <w:t>Adres siedziby: …………………………………………………………………………………………………………………………………..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  <w:t>Nr telefonu: ………………………………………………………………………………………………..……………………………………..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  <w:t>Nr NIP: ………………………………………………………………………………………………………..……………...……………………..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  <w:t>Nr REGON………………………………………………………………………………………………………………………………………….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  <w:t>E-mail: …………………………………………………………………………………………………………………..…………………………...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  <w:t>Osoba do kontaktu: 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200"/>
        <w:jc w:val="both"/>
        <w:rPr>
          <w:rFonts w:ascii="Segoe UI" w:hAnsi="Segoe UI" w:eastAsia="Calibri" w:cs="Segoe UI"/>
          <w:color w:val="000000"/>
          <w:kern w:val="0"/>
          <w:sz w:val="21"/>
          <w:szCs w:val="21"/>
          <w:lang w:val="de-DE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  <w:lang w:val="de-DE"/>
        </w:rPr>
      </w:r>
    </w:p>
    <w:p>
      <w:pPr>
        <w:pStyle w:val="ListParagraph"/>
        <w:numPr>
          <w:ilvl w:val="0"/>
          <w:numId w:val="4"/>
        </w:numPr>
        <w:suppressAutoHyphens w:val="false"/>
        <w:spacing w:lineRule="auto" w:line="240" w:before="0" w:after="0"/>
        <w:ind w:left="284" w:hanging="360"/>
        <w:contextualSpacing/>
        <w:jc w:val="both"/>
        <w:rPr>
          <w:rFonts w:ascii="Segoe UI" w:hAnsi="Segoe UI" w:eastAsia="Times New Roman" w:cs="Segoe UI"/>
          <w:bCs/>
          <w:sz w:val="21"/>
          <w:szCs w:val="21"/>
          <w:lang w:eastAsia="pl-PL"/>
        </w:rPr>
      </w:pPr>
      <w:r>
        <w:rPr>
          <w:rFonts w:eastAsia="Calibri" w:cs="Segoe UI" w:ascii="Segoe UI" w:hAnsi="Segoe UI"/>
          <w:bCs/>
          <w:color w:val="000000"/>
          <w:kern w:val="0"/>
          <w:sz w:val="21"/>
          <w:szCs w:val="21"/>
        </w:rPr>
        <w:t>W odpowiedzi na zapytanie ofertowe nr OUS.262.35.2025 z dnia 31 grudnia 2025r.</w:t>
      </w:r>
      <w:r>
        <w:rPr>
          <w:rFonts w:eastAsia="Calibri" w:cs="Segoe UI" w:ascii="Segoe UI" w:hAnsi="Segoe UI"/>
          <w:b/>
          <w:color w:val="000000"/>
          <w:kern w:val="0"/>
          <w:sz w:val="21"/>
          <w:szCs w:val="21"/>
        </w:rPr>
        <w:t xml:space="preserve"> </w:t>
        <w:br/>
      </w:r>
      <w:r>
        <w:rPr>
          <w:rFonts w:eastAsia="Times New Roman" w:cs="Segoe UI" w:ascii="Segoe UI" w:hAnsi="Segoe UI"/>
          <w:sz w:val="21"/>
          <w:szCs w:val="21"/>
          <w:lang w:eastAsia="pl-PL"/>
        </w:rPr>
        <w:t>„</w:t>
      </w:r>
      <w:r>
        <w:rPr>
          <w:rFonts w:cs="Segoe UI" w:ascii="Segoe UI" w:hAnsi="Segoe UI"/>
          <w:sz w:val="21"/>
          <w:szCs w:val="21"/>
        </w:rPr>
        <w:t>Zakup, dostawa oraz montaż mebli i oświetlenia</w:t>
      </w:r>
      <w:r>
        <w:rPr>
          <w:rFonts w:eastAsia="Times New Roman" w:cs="Segoe UI" w:ascii="Segoe UI" w:hAnsi="Segoe UI"/>
          <w:sz w:val="21"/>
          <w:szCs w:val="21"/>
          <w:lang w:eastAsia="pl-PL"/>
        </w:rPr>
        <w:t>”</w:t>
      </w:r>
      <w:r>
        <w:rPr>
          <w:rFonts w:eastAsia="Times New Roman" w:cs="Segoe UI" w:ascii="Segoe UI" w:hAnsi="Segoe UI"/>
          <w:bCs/>
          <w:sz w:val="21"/>
          <w:szCs w:val="21"/>
          <w:lang w:eastAsia="pl-PL"/>
        </w:rPr>
        <w:t xml:space="preserve"> stanowiących wyposażenie trzech mieszkań wspomaganych znajdujących się na terenie Gminy Miasto Koszalin w ramach projektu</w:t>
      </w:r>
      <w:r>
        <w:rPr>
          <w:rFonts w:eastAsia="Times New Roman" w:cs="Segoe UI" w:ascii="Segoe UI" w:hAnsi="Segoe UI"/>
          <w:sz w:val="21"/>
          <w:szCs w:val="21"/>
          <w:lang w:eastAsia="pl-PL"/>
        </w:rPr>
        <w:t xml:space="preserve"> </w:t>
        <w:br/>
      </w:r>
      <w:r>
        <w:rPr>
          <w:rFonts w:cs="Segoe UI" w:ascii="Segoe UI" w:hAnsi="Segoe UI"/>
          <w:sz w:val="21"/>
          <w:szCs w:val="21"/>
        </w:rPr>
        <w:t xml:space="preserve">„Doposażenie i funkcjonowanie 3 mieszkań wspomaganych dla 5 mieszkanek i mieszkańców Gminy Miasto Koszalin” nr FEPZ.06.18-IP.01-0027/24, </w:t>
      </w:r>
      <w:r>
        <w:rPr>
          <w:rStyle w:val="Strong"/>
          <w:rFonts w:cs="Segoe UI" w:ascii="Segoe UI" w:hAnsi="Segoe UI"/>
          <w:sz w:val="21"/>
          <w:szCs w:val="21"/>
        </w:rPr>
        <w:t xml:space="preserve">współfinansowanego ze środków </w:t>
        <w:br/>
        <w:t xml:space="preserve">Europejskiego Funduszu Społecznego Plus w ramach Programu Fundusze Europejskie </w:t>
        <w:br/>
        <w:t>dla Pomorza Zachodniego 2021-2027</w:t>
      </w:r>
      <w:r>
        <w:rPr>
          <w:rFonts w:eastAsia="Times New Roman" w:cs="Segoe UI" w:ascii="Segoe UI" w:hAnsi="Segoe UI"/>
          <w:sz w:val="21"/>
          <w:szCs w:val="21"/>
          <w:lang w:eastAsia="pl-PL"/>
        </w:rPr>
        <w:t xml:space="preserve"> składam/my następującą ofertę na wykonanie </w:t>
        <w:br/>
        <w:t>przedmiotu zamówienia:</w:t>
      </w:r>
    </w:p>
    <w:p>
      <w:pPr>
        <w:pStyle w:val="ListParagraph"/>
        <w:suppressAutoHyphens w:val="false"/>
        <w:spacing w:lineRule="auto" w:line="240" w:before="0" w:after="0"/>
        <w:ind w:left="284" w:hanging="0"/>
        <w:contextualSpacing/>
        <w:jc w:val="both"/>
        <w:rPr>
          <w:rFonts w:ascii="Segoe UI" w:hAnsi="Segoe UI" w:eastAsia="Times New Roman" w:cs="Segoe UI"/>
          <w:bCs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bCs/>
          <w:sz w:val="21"/>
          <w:szCs w:val="21"/>
          <w:lang w:eastAsia="pl-PL"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2"/>
        <w:gridCol w:w="3054"/>
        <w:gridCol w:w="1845"/>
        <w:gridCol w:w="1785"/>
        <w:gridCol w:w="1846"/>
      </w:tblGrid>
      <w:tr>
        <w:trPr>
          <w:trHeight w:val="1030" w:hRule="atLeast"/>
        </w:trPr>
        <w:tc>
          <w:tcPr>
            <w:tcW w:w="532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3054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9"/>
                <w:szCs w:val="19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1845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9"/>
                <w:szCs w:val="19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9"/>
                <w:szCs w:val="19"/>
              </w:rPr>
              <w:t>Cena netto</w:t>
              <w:br/>
              <w:t>(PLN)</w:t>
            </w:r>
          </w:p>
        </w:tc>
        <w:tc>
          <w:tcPr>
            <w:tcW w:w="1785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/>
                <w:b/>
                <w:b/>
                <w:bCs/>
                <w:sz w:val="19"/>
                <w:szCs w:val="19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  <w:br/>
              <w:t>VAT</w:t>
            </w:r>
          </w:p>
        </w:tc>
        <w:tc>
          <w:tcPr>
            <w:tcW w:w="1846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312" w:before="0" w:after="0"/>
              <w:rPr>
                <w:rFonts w:ascii="Segoe UI" w:hAnsi="Segoe UI"/>
                <w:b/>
                <w:b/>
                <w:bCs/>
                <w:sz w:val="19"/>
                <w:szCs w:val="19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  <w:br/>
              <w:t>(PLN)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łóżko jednoosobowe z materacem (5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komoda (6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stolik mały kawowy (6 szt.)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szafka nocna (5 szt.)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krzesło tapicerowane (5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szafa ubraniowa (5 szt.)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lustro (9 szt.)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lampa stolikowa (5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zestaw do oświetlenia ( 15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stół do jadalni/kuchni (4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krzesło do jadalni/kuchni</w:t>
              <w:br/>
              <w:t xml:space="preserve">(10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szafka łazienkowa  (3 szt.) –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fotel terapeutyczny typu „uszak” (2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szafa ubraniowa do przedpokoju (1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wieszak na ubrania (ścienny)</w:t>
              <w:br/>
              <w:t xml:space="preserve"> – 2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materac do łóżka (5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karnisz (9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05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krzesło prysznicowe (3 szt.) 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53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05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>transport wraz z montażem</w:t>
            </w:r>
          </w:p>
        </w:tc>
        <w:tc>
          <w:tcPr>
            <w:tcW w:w="184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  <w:tc>
          <w:tcPr>
            <w:tcW w:w="178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 xml:space="preserve">………… 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18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……………………</w:t>
            </w: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  <w:t>.….zł</w:t>
            </w:r>
          </w:p>
        </w:tc>
      </w:tr>
      <w:tr>
        <w:trPr/>
        <w:tc>
          <w:tcPr>
            <w:tcW w:w="3586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  <w:highlight w:val="red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bCs/>
                <w:sz w:val="20"/>
                <w:szCs w:val="20"/>
              </w:rPr>
              <w:t>SUMA ZAMÓWIENIA ŁĄCZNIE całkowita cena za zrealizowane zamówienie</w:t>
              <w:br/>
            </w:r>
            <w:r>
              <w:rPr>
                <w:rFonts w:cs="Segoe UI" w:ascii="Segoe UI" w:hAnsi="Segoe UI"/>
                <w:bCs/>
                <w:sz w:val="20"/>
                <w:szCs w:val="20"/>
              </w:rPr>
              <w:t>(suma pozycji od 1 do 19)</w:t>
            </w:r>
          </w:p>
          <w:p>
            <w:pPr>
              <w:pStyle w:val="Normal"/>
              <w:spacing w:lineRule="auto" w:line="312" w:before="0" w:after="0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  <w:highlight w:val="red"/>
              </w:rPr>
            </w:r>
          </w:p>
        </w:tc>
        <w:tc>
          <w:tcPr>
            <w:tcW w:w="184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………………</w:t>
            </w: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.zł</w:t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netto</w:t>
              <w:br/>
            </w: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(suma pozycji </w:t>
              <w:br/>
              <w:t>od 1 do 19)</w:t>
            </w:r>
          </w:p>
        </w:tc>
        <w:tc>
          <w:tcPr>
            <w:tcW w:w="178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21"/>
                <w:szCs w:val="21"/>
              </w:rPr>
            </w:r>
          </w:p>
        </w:tc>
        <w:tc>
          <w:tcPr>
            <w:tcW w:w="18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..……………… zł</w:t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brutto</w:t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cs="Segoe UI" w:ascii="Segoe UI" w:hAnsi="Segoe UI"/>
                <w:bCs/>
                <w:sz w:val="20"/>
                <w:szCs w:val="20"/>
              </w:rPr>
              <w:t xml:space="preserve">(suma pozycji </w:t>
              <w:br/>
              <w:t>od 1 do 19)</w:t>
            </w:r>
          </w:p>
        </w:tc>
      </w:tr>
    </w:tbl>
    <w:p>
      <w:pPr>
        <w:pStyle w:val="Normal"/>
        <w:spacing w:lineRule="auto" w:line="276" w:before="0" w:after="200"/>
        <w:rPr>
          <w:rFonts w:ascii="Segoe UI" w:hAnsi="Segoe UI" w:eastAsia="Calibri" w:cs="Segoe UI"/>
          <w:color w:val="000000"/>
          <w:kern w:val="0"/>
          <w:sz w:val="21"/>
          <w:szCs w:val="21"/>
        </w:rPr>
      </w:pPr>
      <w:r>
        <w:rPr>
          <w:rFonts w:eastAsia="Calibri" w:cs="Segoe UI" w:ascii="Segoe UI" w:hAnsi="Segoe UI"/>
          <w:color w:val="000000"/>
          <w:kern w:val="0"/>
          <w:sz w:val="21"/>
          <w:szCs w:val="21"/>
        </w:rPr>
      </w:r>
    </w:p>
    <w:tbl>
      <w:tblPr>
        <w:tblStyle w:val="Tabela-Siatka"/>
        <w:tblW w:w="92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05"/>
        <w:gridCol w:w="4605"/>
      </w:tblGrid>
      <w:tr>
        <w:trPr>
          <w:trHeight w:val="550" w:hRule="atLeast"/>
        </w:trPr>
        <w:tc>
          <w:tcPr>
            <w:tcW w:w="9210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21"/>
                <w:szCs w:val="21"/>
              </w:rPr>
              <w:t>Termin realizacji przedmiotu zamówienia</w:t>
            </w:r>
          </w:p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21"/>
                <w:szCs w:val="21"/>
              </w:rPr>
            </w:pPr>
            <w:r>
              <w:rPr/>
              <w:t>Właściwy termin realizacji należy oznaczyć znakiem „X”</w:t>
            </w:r>
          </w:p>
        </w:tc>
      </w:tr>
      <w:tr>
        <w:trPr>
          <w:trHeight w:val="464" w:hRule="atLeast"/>
        </w:trPr>
        <w:tc>
          <w:tcPr>
            <w:tcW w:w="460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18"/>
                <w:szCs w:val="18"/>
              </w:rPr>
              <w:t>do 4 tygodni od dnia podpisania umowy</w:t>
            </w:r>
          </w:p>
        </w:tc>
        <w:tc>
          <w:tcPr>
            <w:tcW w:w="4605" w:type="dxa"/>
            <w:tcBorders/>
            <w:shd w:fill="auto" w:val="clea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8"/>
                <w:szCs w:val="18"/>
              </w:rPr>
            </w:r>
          </w:p>
        </w:tc>
      </w:tr>
      <w:tr>
        <w:trPr>
          <w:trHeight w:val="463" w:hRule="atLeast"/>
        </w:trPr>
        <w:tc>
          <w:tcPr>
            <w:tcW w:w="460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18"/>
                <w:szCs w:val="18"/>
              </w:rPr>
              <w:t>do 6 tygodni od dnia podpisania umowy</w:t>
            </w:r>
          </w:p>
        </w:tc>
        <w:tc>
          <w:tcPr>
            <w:tcW w:w="4605" w:type="dxa"/>
            <w:tcBorders/>
            <w:shd w:fill="auto" w:val="clea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8"/>
                <w:szCs w:val="18"/>
              </w:rPr>
            </w:r>
          </w:p>
        </w:tc>
      </w:tr>
      <w:tr>
        <w:trPr>
          <w:trHeight w:val="463" w:hRule="atLeast"/>
        </w:trPr>
        <w:tc>
          <w:tcPr>
            <w:tcW w:w="460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 w:cs="Segoe UI" w:ascii="Segoe UI" w:hAnsi="Segoe UI"/>
                <w:color w:val="000000"/>
                <w:kern w:val="0"/>
                <w:sz w:val="18"/>
                <w:szCs w:val="18"/>
              </w:rPr>
              <w:t>powyżej  6 tygodni od dnia podpisania umowy</w:t>
            </w:r>
          </w:p>
        </w:tc>
        <w:tc>
          <w:tcPr>
            <w:tcW w:w="4605" w:type="dxa"/>
            <w:tcBorders/>
            <w:shd w:fill="auto" w:val="clear"/>
          </w:tcPr>
          <w:p>
            <w:pPr>
              <w:pStyle w:val="Normal"/>
              <w:spacing w:lineRule="auto" w:line="312" w:before="0" w:after="0"/>
              <w:jc w:val="center"/>
              <w:rPr>
                <w:rFonts w:ascii="Segoe UI" w:hAnsi="Segoe UI" w:eastAsia="Calibri" w:cs="Segoe UI"/>
                <w:b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 w:cs="Segoe UI" w:ascii="Segoe UI" w:hAnsi="Segoe UI"/>
                <w:b/>
                <w:color w:val="000000"/>
                <w:kern w:val="0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b/>
          <w:b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b/>
          <w:color w:val="000000"/>
          <w:sz w:val="21"/>
          <w:szCs w:val="21"/>
          <w:lang w:eastAsia="pl-PL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b/>
          <w:b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  <w:br/>
        <w:t>do reprezentowania Oferenta oświadczam jednocześnie, że:</w:t>
      </w:r>
    </w:p>
    <w:p>
      <w:pPr>
        <w:pStyle w:val="Normal"/>
        <w:widowControl w:val="false"/>
        <w:spacing w:lineRule="auto" w:line="276" w:before="0" w:after="0"/>
        <w:ind w:left="720" w:hanging="0"/>
        <w:jc w:val="both"/>
        <w:textAlignment w:val="baseline"/>
        <w:rPr>
          <w:rFonts w:ascii="Segoe UI" w:hAnsi="Segoe UI" w:eastAsia="Times New Roman" w:cs="Segoe UI"/>
          <w:b/>
          <w:b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b/>
          <w:color w:val="000000"/>
          <w:sz w:val="21"/>
          <w:szCs w:val="21"/>
          <w:lang w:eastAsia="pl-PL"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>
      <w:pPr>
        <w:pStyle w:val="Normal"/>
        <w:widowControl w:val="false"/>
        <w:numPr>
          <w:ilvl w:val="0"/>
          <w:numId w:val="2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>Spełniam warunki udziału w postępowaniu określone przez Zamawiającego</w:t>
        <w:br/>
        <w:t>w zapytaniu ofertowym, w ten sposób, że:</w:t>
      </w:r>
    </w:p>
    <w:p>
      <w:pPr>
        <w:pStyle w:val="Normal"/>
        <w:widowControl w:val="false"/>
        <w:spacing w:lineRule="auto" w:line="276" w:before="0" w:after="0"/>
        <w:ind w:left="720" w:hanging="0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76" w:before="0" w:after="0"/>
        <w:contextualSpacing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 xml:space="preserve">w </w:t>
      </w:r>
      <w:r>
        <w:rPr>
          <w:rFonts w:cs="Segoe UI" w:ascii="Segoe UI" w:hAnsi="Segoe UI"/>
          <w:sz w:val="21"/>
          <w:szCs w:val="21"/>
        </w:rPr>
        <w:t xml:space="preserve">okresie ostatnich 3 lat </w:t>
      </w:r>
      <w:r>
        <w:rPr>
          <w:rFonts w:eastAsia="Times New Roman" w:cs="Segoe UI" w:ascii="Segoe UI" w:hAnsi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cs="Segoe UI" w:ascii="Segoe UI" w:hAnsi="Segoe UI"/>
          <w:sz w:val="21"/>
          <w:szCs w:val="21"/>
        </w:rPr>
        <w:t xml:space="preserve"> wykonałem/am </w:t>
        <w:br/>
        <w:t>co najmniej 2 usługi polegające na dostawie mebli o wartości co najmniej 10 000,00 zł brutto.</w:t>
      </w:r>
      <w:r>
        <w:rPr>
          <w:rFonts w:cs="Segoe UI" w:ascii="Segoe UI" w:hAnsi="Segoe UI"/>
          <w:sz w:val="20"/>
          <w:szCs w:val="20"/>
        </w:rPr>
        <w:t xml:space="preserve"> </w:t>
      </w:r>
      <w:bookmarkEnd w:id="0"/>
    </w:p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sz w:val="21"/>
          <w:szCs w:val="21"/>
          <w:lang w:eastAsia="pl-PL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b/>
          <w:bCs/>
          <w:sz w:val="21"/>
          <w:szCs w:val="21"/>
        </w:rPr>
        <w:t>Nie jestem powiązany/a kapitałowo lub osobowo z Zamawiającym</w:t>
      </w:r>
      <w:r>
        <w:rPr>
          <w:rFonts w:cs="Segoe UI" w:ascii="Segoe UI" w:hAnsi="Segoe UI"/>
          <w:sz w:val="21"/>
          <w:szCs w:val="21"/>
        </w:rPr>
        <w:t>.</w:t>
      </w:r>
    </w:p>
    <w:p>
      <w:pPr>
        <w:pStyle w:val="ListParagraph"/>
        <w:spacing w:lineRule="auto" w:line="276" w:before="0" w:after="0"/>
        <w:ind w:left="1080" w:hanging="0"/>
        <w:contextualSpacing/>
        <w:jc w:val="both"/>
        <w:rPr>
          <w:rFonts w:ascii="Segoe UI" w:hAnsi="Segoe UI" w:cs="Segoe UI"/>
          <w:i/>
          <w:i/>
          <w:iCs/>
          <w:sz w:val="21"/>
          <w:szCs w:val="21"/>
        </w:rPr>
      </w:pPr>
      <w:r>
        <w:rPr>
          <w:rFonts w:cs="Segoe UI" w:ascii="Segoe UI" w:hAnsi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  <w:br/>
        <w:t>i przeprowadzeniem procedury wyboru Wykonawcy a Wykonawcą, polegające</w:t>
        <w:br/>
        <w:t>w szczególności na:</w:t>
      </w:r>
    </w:p>
    <w:p>
      <w:pPr>
        <w:pStyle w:val="ListParagraph"/>
        <w:spacing w:lineRule="auto" w:line="276" w:before="0" w:after="0"/>
        <w:ind w:left="1080" w:hanging="0"/>
        <w:contextualSpacing/>
        <w:jc w:val="both"/>
        <w:rPr>
          <w:rFonts w:ascii="Segoe UI" w:hAnsi="Segoe UI" w:cs="Segoe UI"/>
          <w:i/>
          <w:i/>
          <w:iCs/>
          <w:sz w:val="21"/>
          <w:szCs w:val="21"/>
        </w:rPr>
      </w:pPr>
      <w:r>
        <w:rPr>
          <w:rFonts w:cs="Segoe UI" w:ascii="Segoe UI" w:hAnsi="Segoe UI"/>
          <w:i/>
          <w:iCs/>
          <w:sz w:val="21"/>
          <w:szCs w:val="21"/>
        </w:rPr>
        <w:t xml:space="preserve">• </w:t>
      </w:r>
      <w:r>
        <w:rPr>
          <w:rFonts w:cs="Segoe UI" w:ascii="Segoe UI" w:hAnsi="Segoe UI"/>
          <w:i/>
          <w:iCs/>
          <w:sz w:val="21"/>
          <w:szCs w:val="21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>
      <w:pPr>
        <w:pStyle w:val="ListParagraph"/>
        <w:spacing w:lineRule="auto" w:line="276" w:before="0" w:after="0"/>
        <w:ind w:left="1080" w:hanging="0"/>
        <w:contextualSpacing/>
        <w:jc w:val="both"/>
        <w:rPr>
          <w:rFonts w:ascii="Segoe UI" w:hAnsi="Segoe UI" w:cs="Segoe UI"/>
          <w:i/>
          <w:i/>
          <w:iCs/>
          <w:sz w:val="21"/>
          <w:szCs w:val="21"/>
        </w:rPr>
      </w:pPr>
      <w:r>
        <w:rPr>
          <w:rFonts w:cs="Segoe UI" w:ascii="Segoe UI" w:hAnsi="Segoe UI"/>
          <w:i/>
          <w:iCs/>
          <w:sz w:val="21"/>
          <w:szCs w:val="21"/>
        </w:rPr>
        <w:t xml:space="preserve">• </w:t>
      </w:r>
      <w:r>
        <w:rPr>
          <w:rFonts w:cs="Segoe UI" w:ascii="Segoe UI" w:hAnsi="Segoe UI"/>
          <w:i/>
          <w:iCs/>
          <w:sz w:val="21"/>
          <w:szCs w:val="21"/>
        </w:rPr>
        <w:t>pozostawaniu w związku małżeńskim, w stosunku pokrewieństwa lub powinowactwa</w:t>
        <w:br/>
        <w:t>w linii prostej, pokrewieństwa lub powinowactwa w linii bocznej do drugiego stopnia,</w:t>
        <w:br/>
        <w:t>lub związaniu z tytułu przysposobienia, opieki lub kurateli albo pozostawaniu</w:t>
        <w:br/>
        <w:t>we wspólnym pożyciu z wykonawcą, jego zastępcą prawnym lub członkami organów zarządzających lub organów nadzorczych wykonawców ubiegających się o udzielenie zamówienia,</w:t>
      </w:r>
    </w:p>
    <w:p>
      <w:pPr>
        <w:pStyle w:val="ListParagraph"/>
        <w:spacing w:lineRule="auto" w:line="276" w:before="0" w:after="0"/>
        <w:ind w:left="1080" w:hanging="0"/>
        <w:contextualSpacing/>
        <w:jc w:val="both"/>
        <w:rPr>
          <w:rFonts w:ascii="Segoe UI" w:hAnsi="Segoe UI" w:cs="Segoe UI"/>
          <w:i/>
          <w:i/>
          <w:iCs/>
          <w:sz w:val="21"/>
          <w:szCs w:val="21"/>
        </w:rPr>
      </w:pPr>
      <w:r>
        <w:rPr>
          <w:rFonts w:cs="Segoe UI" w:ascii="Segoe UI" w:hAnsi="Segoe UI"/>
          <w:i/>
          <w:iCs/>
          <w:sz w:val="21"/>
          <w:szCs w:val="21"/>
        </w:rPr>
        <w:t xml:space="preserve">• </w:t>
      </w:r>
      <w:r>
        <w:rPr>
          <w:rFonts w:cs="Segoe UI" w:ascii="Segoe UI" w:hAnsi="Segoe UI"/>
          <w:i/>
          <w:iCs/>
          <w:sz w:val="21"/>
          <w:szCs w:val="21"/>
        </w:rPr>
        <w:t>pozostawaniu w takim stosunku prawnym lub faktycznym, że istnieje uzasadniona wątpliwość co do ich bezstronności lub niezależności w związku z postępowaniem</w:t>
        <w:br/>
        <w:t>o udzielenie zamówienia.</w:t>
      </w:r>
    </w:p>
    <w:p>
      <w:pPr>
        <w:pStyle w:val="ListParagraph"/>
        <w:spacing w:lineRule="auto" w:line="276" w:before="0" w:after="0"/>
        <w:ind w:left="1080" w:hanging="0"/>
        <w:contextualSpacing/>
        <w:jc w:val="both"/>
        <w:rPr>
          <w:rFonts w:ascii="Segoe UI" w:hAnsi="Segoe UI" w:cs="Segoe UI"/>
          <w:i/>
          <w:i/>
          <w:iCs/>
          <w:sz w:val="21"/>
          <w:szCs w:val="21"/>
        </w:rPr>
      </w:pPr>
      <w:r>
        <w:rPr>
          <w:rFonts w:cs="Segoe UI" w:ascii="Segoe UI" w:hAnsi="Segoe UI"/>
          <w:i/>
          <w:iCs/>
          <w:sz w:val="21"/>
          <w:szCs w:val="21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b/>
          <w:bCs/>
          <w:sz w:val="21"/>
          <w:szCs w:val="21"/>
        </w:rPr>
        <w:t>Nie zachodzą w stosunku do mnie przesłanki wykluczenia z postępowania</w:t>
        <w:br/>
        <w:t>na podstawie art.  7 ust. 1 ustawy z dnia 13 kwietnia 2022r.</w:t>
      </w:r>
      <w:r>
        <w:rPr>
          <w:rFonts w:cs="Segoe UI" w:ascii="Segoe UI" w:hAnsi="Segoe UI"/>
          <w:i/>
          <w:iCs/>
          <w:sz w:val="21"/>
          <w:szCs w:val="21"/>
        </w:rPr>
        <w:t xml:space="preserve"> </w:t>
      </w:r>
      <w:r>
        <w:rPr>
          <w:rFonts w:cs="Segoe UI" w:ascii="Segoe UI" w:hAnsi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>
      <w:pPr>
        <w:pStyle w:val="ListParagraph"/>
        <w:spacing w:lineRule="auto" w:line="276" w:before="0" w:after="0"/>
        <w:ind w:left="1080" w:hanging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720" w:hanging="357"/>
        <w:jc w:val="both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720" w:hanging="357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720" w:hanging="357"/>
        <w:jc w:val="both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720" w:hanging="357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>
      <w:pPr>
        <w:pStyle w:val="Normal"/>
        <w:widowControl w:val="false"/>
        <w:numPr>
          <w:ilvl w:val="0"/>
          <w:numId w:val="2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  <w:br/>
        <w:t>w zapytaniu;</w:t>
      </w:r>
    </w:p>
    <w:p>
      <w:pPr>
        <w:pStyle w:val="Normal"/>
        <w:widowControl w:val="false"/>
        <w:numPr>
          <w:ilvl w:val="0"/>
          <w:numId w:val="2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cs="Segoe UI" w:ascii="Segoe UI" w:hAnsi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  <w:br/>
        <w:t>i ewentualnym zawarciem umowy na realizację zamówienia, w takim zakresie, w jakim jest to niezbędne dla jego należytego zrealizowania;</w:t>
      </w:r>
    </w:p>
    <w:p>
      <w:pPr>
        <w:pStyle w:val="Normal"/>
        <w:widowControl w:val="false"/>
        <w:numPr>
          <w:ilvl w:val="0"/>
          <w:numId w:val="2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cs="Segoe UI" w:ascii="Segoe UI" w:hAnsi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>
      <w:pPr>
        <w:pStyle w:val="Normal"/>
        <w:widowControl w:val="false"/>
        <w:numPr>
          <w:ilvl w:val="0"/>
          <w:numId w:val="2"/>
        </w:numPr>
        <w:spacing w:lineRule="auto" w:line="276" w:before="0" w:after="0"/>
        <w:ind w:left="720" w:hanging="357"/>
        <w:jc w:val="both"/>
        <w:textAlignment w:val="baseline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 xml:space="preserve"> że: </w:t>
      </w:r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 xml:space="preserve">1. Dysponuję potencjałem technicznym niezbędnym do wykonania zamówienia. </w:t>
      </w:r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 xml:space="preserve">2. Dysponuję osobami zdolnymi do wykonania zamówienia. </w:t>
      </w:r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>3. Znajduję się w sytuacji ekonomicznej i finansowej umożliwiającej realizację zamówienia.</w:t>
      </w:r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 xml:space="preserve">4. </w:t>
      </w:r>
      <w:bookmarkStart w:id="1" w:name="_Hlk213318360"/>
      <w:r>
        <w:rPr>
          <w:rFonts w:cs="Segoe UI" w:ascii="Segoe UI" w:hAnsi="Segoe UI"/>
          <w:sz w:val="21"/>
          <w:szCs w:val="21"/>
        </w:rPr>
        <w:t xml:space="preserve">Posiadam odpowiednią wiedzę niezbędną do realizacji przedmiotu zamówienia. </w:t>
      </w:r>
      <w:bookmarkEnd w:id="1"/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>5. Nie zalegam z uiszczaniem podatków, opłat lub składek na ubezpieczenia zdrowotne</w:t>
        <w:br/>
        <w:t xml:space="preserve">i społeczne. </w:t>
      </w:r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 xml:space="preserve">6. Wobec firmy nie wszczęto postępowania o ogłoszenie upadłości/ likwidacji. </w:t>
      </w:r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  <w:t>7. Osoba reprezentująca firmę nie została skazana za przestępstwo popełnione</w:t>
        <w:br/>
        <w:t xml:space="preserve">w związku z postępowaniem o udzielenie zamówienia publicznego. </w:t>
      </w:r>
      <w:bookmarkStart w:id="2" w:name="_Hlk213232916"/>
      <w:bookmarkEnd w:id="2"/>
    </w:p>
    <w:p>
      <w:pPr>
        <w:pStyle w:val="ListParagraph"/>
        <w:spacing w:lineRule="auto" w:line="276" w:before="0" w:after="0"/>
        <w:contextualSpacing/>
        <w:jc w:val="both"/>
        <w:rPr>
          <w:rFonts w:ascii="Segoe UI" w:hAnsi="Segoe UI" w:cs="Segoe UI"/>
          <w:sz w:val="21"/>
          <w:szCs w:val="21"/>
        </w:rPr>
      </w:pPr>
      <w:r>
        <w:rPr>
          <w:rFonts w:cs="Segoe UI" w:ascii="Segoe UI" w:hAnsi="Segoe UI"/>
          <w:sz w:val="21"/>
          <w:szCs w:val="21"/>
        </w:rPr>
      </w:r>
    </w:p>
    <w:p>
      <w:pPr>
        <w:pStyle w:val="Normal"/>
        <w:spacing w:lineRule="auto" w:line="276" w:before="0" w:after="200"/>
        <w:rPr>
          <w:rFonts w:ascii="Segoe UI" w:hAnsi="Segoe UI" w:eastAsia="Times New Roman" w:cs="Segoe UI"/>
          <w:color w:val="000000"/>
          <w:sz w:val="21"/>
          <w:szCs w:val="21"/>
          <w:lang w:eastAsia="pl-PL"/>
        </w:rPr>
      </w:pPr>
      <w:r>
        <w:rPr>
          <w:rFonts w:eastAsia="Times New Roman" w:cs="Segoe UI" w:ascii="Segoe UI" w:hAnsi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  <w:br/>
        <w:t>w ofercie i załącznikach są zgodne z prawdą.</w:t>
      </w:r>
    </w:p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b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eastAsia="Times New Roman" w:cs="Segoe UI" w:ascii="Segoe UI" w:hAnsi="Segoe UI"/>
          <w:b/>
          <w:bCs/>
          <w:color w:val="000000"/>
          <w:sz w:val="21"/>
          <w:szCs w:val="21"/>
          <w:lang w:eastAsia="pl-PL"/>
        </w:rPr>
        <w:t>Zobowiązuję się do realizacji przedmiotu zamówienia przedstawionym w Zapytaniu ofertowym nr OUS.262.35.2025 z dn. 31.12.2025r.</w:t>
      </w:r>
    </w:p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b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eastAsia="Times New Roman" w:cs="Segoe UI" w:ascii="Segoe UI" w:hAnsi="Segoe UI"/>
          <w:b/>
          <w:bCs/>
          <w:color w:val="000000"/>
          <w:sz w:val="21"/>
          <w:szCs w:val="21"/>
          <w:highlight w:val="yellow"/>
          <w:lang w:eastAsia="pl-PL"/>
        </w:rPr>
      </w:r>
    </w:p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b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eastAsia="Times New Roman" w:cs="Segoe UI" w:ascii="Segoe UI" w:hAnsi="Segoe UI"/>
          <w:b/>
          <w:bCs/>
          <w:color w:val="000000"/>
          <w:sz w:val="21"/>
          <w:szCs w:val="21"/>
          <w:highlight w:val="yellow"/>
          <w:lang w:eastAsia="pl-PL"/>
        </w:rPr>
      </w:r>
    </w:p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b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eastAsia="Times New Roman" w:cs="Segoe UI" w:ascii="Segoe UI" w:hAnsi="Segoe UI"/>
          <w:b/>
          <w:bCs/>
          <w:color w:val="000000"/>
          <w:sz w:val="21"/>
          <w:szCs w:val="21"/>
          <w:highlight w:val="yellow"/>
          <w:lang w:eastAsia="pl-PL"/>
        </w:rPr>
      </w:r>
    </w:p>
    <w:p>
      <w:pPr>
        <w:pStyle w:val="Normal"/>
        <w:widowControl w:val="false"/>
        <w:spacing w:lineRule="auto" w:line="276" w:before="0" w:after="0"/>
        <w:jc w:val="both"/>
        <w:textAlignment w:val="baseline"/>
        <w:rPr>
          <w:rFonts w:ascii="Segoe UI" w:hAnsi="Segoe UI" w:eastAsia="Times New Roman" w:cs="Segoe UI"/>
          <w:b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eastAsia="Times New Roman" w:cs="Segoe UI" w:ascii="Segoe UI" w:hAnsi="Segoe UI"/>
          <w:b/>
          <w:bCs/>
          <w:color w:val="000000"/>
          <w:sz w:val="21"/>
          <w:szCs w:val="21"/>
          <w:highlight w:val="yellow"/>
          <w:lang w:eastAsia="pl-PL"/>
        </w:rPr>
      </w:r>
    </w:p>
    <w:p>
      <w:pPr>
        <w:pStyle w:val="Normal"/>
        <w:spacing w:lineRule="auto" w:line="240" w:before="0" w:after="160"/>
        <w:contextualSpacing/>
        <w:rPr>
          <w:rFonts w:ascii="Segoe UI" w:hAnsi="Segoe UI" w:cs="Segoe UI"/>
          <w:b/>
          <w:b/>
          <w:sz w:val="21"/>
          <w:szCs w:val="21"/>
        </w:rPr>
      </w:pPr>
      <w:r>
        <w:rPr>
          <w:rFonts w:cs="Segoe UI" w:ascii="Segoe UI" w:hAnsi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35"/>
        <w:gridCol w:w="4536"/>
      </w:tblGrid>
      <w:tr>
        <w:trPr>
          <w:trHeight w:val="587" w:hRule="atLeast"/>
        </w:trPr>
        <w:tc>
          <w:tcPr>
            <w:tcW w:w="4535" w:type="dxa"/>
            <w:tcBorders/>
            <w:shd w:fill="auto" w:val="clear"/>
          </w:tcPr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cs="Segoe UI" w:ascii="Segoe UI" w:hAnsi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tcBorders/>
            <w:shd w:fill="auto" w:val="clear"/>
          </w:tcPr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cs="Segoe UI" w:ascii="Segoe UI" w:hAnsi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>
        <w:trPr>
          <w:trHeight w:val="587" w:hRule="atLeast"/>
        </w:trPr>
        <w:tc>
          <w:tcPr>
            <w:tcW w:w="4535" w:type="dxa"/>
            <w:tcBorders/>
            <w:shd w:fill="auto" w:val="clear"/>
          </w:tcPr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cs="Segoe UI" w:ascii="Segoe UI" w:hAnsi="Segoe UI"/>
                <w:sz w:val="22"/>
                <w:szCs w:val="22"/>
              </w:rPr>
            </w:r>
          </w:p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cs="Segoe UI" w:ascii="Segoe UI" w:hAnsi="Segoe UI"/>
                <w:sz w:val="22"/>
                <w:szCs w:val="22"/>
              </w:rPr>
            </w:r>
          </w:p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cs="Segoe UI" w:ascii="Segoe UI" w:hAnsi="Segoe UI"/>
                <w:sz w:val="22"/>
                <w:szCs w:val="22"/>
              </w:rPr>
            </w:r>
          </w:p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cs="Segoe UI" w:ascii="Segoe UI" w:hAnsi="Segoe UI"/>
                <w:sz w:val="22"/>
                <w:szCs w:val="22"/>
              </w:rPr>
            </w:r>
          </w:p>
        </w:tc>
        <w:tc>
          <w:tcPr>
            <w:tcW w:w="4536" w:type="dxa"/>
            <w:tcBorders/>
            <w:shd w:fill="auto" w:val="clear"/>
          </w:tcPr>
          <w:p>
            <w:pPr>
              <w:pStyle w:val="Standard"/>
              <w:tabs>
                <w:tab w:val="clear" w:pos="708"/>
                <w:tab w:val="left" w:pos="227" w:leader="none"/>
                <w:tab w:val="left" w:pos="3552" w:leader="none"/>
                <w:tab w:val="left" w:pos="5894" w:leader="none"/>
                <w:tab w:val="left" w:pos="9033" w:leader="none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cs="Segoe UI" w:ascii="Segoe UI" w:hAnsi="Segoe UI"/>
                <w:sz w:val="22"/>
                <w:szCs w:val="22"/>
              </w:rPr>
            </w:r>
          </w:p>
        </w:tc>
      </w:tr>
    </w:tbl>
    <w:p>
      <w:pPr>
        <w:pStyle w:val="Standard"/>
        <w:tabs>
          <w:tab w:val="clear" w:pos="708"/>
          <w:tab w:val="left" w:pos="227" w:leader="none"/>
          <w:tab w:val="left" w:pos="3552" w:leader="none"/>
          <w:tab w:val="left" w:pos="5894" w:leader="none"/>
          <w:tab w:val="left" w:pos="9033" w:leader="none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cs="Segoe UI" w:ascii="Segoe UI" w:hAnsi="Segoe UI"/>
          <w:sz w:val="18"/>
          <w:szCs w:val="18"/>
        </w:rPr>
        <w:t>Oświadczam, że wypełniłem obowiązki informacyjne przewidziane w art. 13 lub art. 14 RODO</w:t>
      </w:r>
      <w:r>
        <w:rPr>
          <w:rStyle w:val="Zakotwiczenieprzypisudolnego"/>
          <w:rFonts w:eastAsia="" w:cs="Segoe UI" w:ascii="Segoe UI" w:hAnsi="Segoe UI" w:eastAsiaTheme="majorEastAsia"/>
          <w:sz w:val="18"/>
          <w:szCs w:val="18"/>
        </w:rPr>
        <w:footnoteReference w:id="2"/>
      </w:r>
      <w:r>
        <w:rPr>
          <w:rFonts w:cs="Segoe UI" w:ascii="Segoe UI" w:hAnsi="Segoe UI"/>
          <w:sz w:val="18"/>
          <w:szCs w:val="18"/>
          <w:vertAlign w:val="superscript"/>
        </w:rPr>
        <w:t xml:space="preserve"> </w:t>
      </w:r>
      <w:r>
        <w:rPr>
          <w:rFonts w:cs="Segoe UI" w:ascii="Segoe UI" w:hAnsi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>
      <w:pPr>
        <w:pStyle w:val="Standard"/>
        <w:tabs>
          <w:tab w:val="clear" w:pos="708"/>
          <w:tab w:val="left" w:pos="227" w:leader="none"/>
          <w:tab w:val="left" w:pos="3552" w:leader="none"/>
          <w:tab w:val="left" w:pos="5894" w:leader="none"/>
          <w:tab w:val="left" w:pos="9033" w:leader="none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  <w:t>W przypadku, gdy Oferent nie przekazuje danych osobowych innych niż bezpośrednio jego dotyczących</w:t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>
      <w:pPr>
        <w:pStyle w:val="Standard"/>
        <w:tabs>
          <w:tab w:val="clear" w:pos="708"/>
          <w:tab w:val="left" w:pos="227" w:leader="none"/>
          <w:tab w:val="left" w:pos="3552" w:leader="none"/>
          <w:tab w:val="left" w:pos="5894" w:leader="none"/>
          <w:tab w:val="left" w:pos="9033" w:leader="none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</w:r>
    </w:p>
    <w:p>
      <w:pPr>
        <w:pStyle w:val="Standard"/>
        <w:tabs>
          <w:tab w:val="clear" w:pos="708"/>
          <w:tab w:val="left" w:pos="227" w:leader="none"/>
          <w:tab w:val="left" w:pos="3552" w:leader="none"/>
          <w:tab w:val="left" w:pos="5894" w:leader="none"/>
          <w:tab w:val="left" w:pos="9033" w:leader="none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</w:r>
    </w:p>
    <w:p>
      <w:pPr>
        <w:pStyle w:val="Standard"/>
        <w:tabs>
          <w:tab w:val="clear" w:pos="708"/>
          <w:tab w:val="left" w:pos="227" w:leader="none"/>
          <w:tab w:val="left" w:pos="3552" w:leader="none"/>
          <w:tab w:val="left" w:pos="5894" w:leader="none"/>
          <w:tab w:val="left" w:pos="9033" w:leader="none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</w:r>
    </w:p>
    <w:p>
      <w:pPr>
        <w:pStyle w:val="Standard"/>
        <w:tabs>
          <w:tab w:val="clear" w:pos="708"/>
          <w:tab w:val="left" w:pos="227" w:leader="none"/>
          <w:tab w:val="left" w:pos="3552" w:leader="none"/>
          <w:tab w:val="left" w:pos="5894" w:leader="none"/>
          <w:tab w:val="left" w:pos="9033" w:leader="none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>………………………………………</w:t>
      </w: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>.. dnia ……………………………</w:t>
      </w:r>
    </w:p>
    <w:p>
      <w:pPr>
        <w:pStyle w:val="Normal"/>
        <w:spacing w:lineRule="auto" w:line="240" w:before="0" w:after="0"/>
        <w:jc w:val="both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 xml:space="preserve">                   </w:t>
      </w: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>Miejsce i data sporządzenia</w:t>
      </w:r>
    </w:p>
    <w:p>
      <w:pPr>
        <w:pStyle w:val="Normal"/>
        <w:spacing w:lineRule="auto" w:line="240" w:before="0" w:after="0"/>
        <w:ind w:left="1416" w:firstLine="708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</w:r>
    </w:p>
    <w:p>
      <w:pPr>
        <w:pStyle w:val="Normal"/>
        <w:spacing w:lineRule="auto" w:line="240" w:before="0" w:after="0"/>
        <w:ind w:left="1416" w:firstLine="708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</w:r>
    </w:p>
    <w:p>
      <w:pPr>
        <w:pStyle w:val="Normal"/>
        <w:spacing w:lineRule="auto" w:line="240" w:before="0" w:after="0"/>
        <w:ind w:left="1416" w:firstLine="708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</w:r>
    </w:p>
    <w:p>
      <w:pPr>
        <w:pStyle w:val="Normal"/>
        <w:tabs>
          <w:tab w:val="clear" w:pos="708"/>
          <w:tab w:val="left" w:pos="8222" w:leader="none"/>
        </w:tabs>
        <w:spacing w:lineRule="auto" w:line="240" w:before="0" w:after="0"/>
        <w:jc w:val="right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>……………………………………</w:t>
      </w: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>.</w:t>
      </w:r>
    </w:p>
    <w:p>
      <w:pPr>
        <w:pStyle w:val="Normal"/>
        <w:tabs>
          <w:tab w:val="clear" w:pos="708"/>
          <w:tab w:val="left" w:pos="9072" w:leader="none"/>
        </w:tabs>
        <w:spacing w:lineRule="auto" w:line="240" w:before="0" w:after="0"/>
        <w:jc w:val="right"/>
        <w:rPr>
          <w:rFonts w:ascii="Segoe UI" w:hAnsi="Segoe UI" w:eastAsia="Calibri" w:cs="Segoe UI"/>
          <w:color w:val="000000"/>
          <w:kern w:val="0"/>
          <w:sz w:val="20"/>
          <w:szCs w:val="20"/>
        </w:rPr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 xml:space="preserve"> </w:t>
      </w: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 xml:space="preserve">(podpis Oferenta/ osoby  upoważnionej </w:t>
      </w:r>
    </w:p>
    <w:p>
      <w:pPr>
        <w:pStyle w:val="Normal"/>
        <w:tabs>
          <w:tab w:val="clear" w:pos="708"/>
          <w:tab w:val="left" w:pos="9072" w:leader="none"/>
        </w:tabs>
        <w:spacing w:lineRule="auto" w:line="240" w:before="0" w:after="0"/>
        <w:jc w:val="center"/>
        <w:rPr/>
      </w:pP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eastAsia="Calibri" w:cs="Segoe UI" w:ascii="Segoe UI" w:hAnsi="Segoe UI"/>
          <w:color w:val="000000"/>
          <w:kern w:val="0"/>
          <w:sz w:val="20"/>
          <w:szCs w:val="20"/>
        </w:rPr>
        <w:t>do reprezentowania Oferenta)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ahom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tabs>
          <w:tab w:val="clear" w:pos="708"/>
          <w:tab w:val="left" w:pos="284" w:leader="none"/>
        </w:tabs>
        <w:spacing w:lineRule="auto" w:line="240" w:before="0" w:after="200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Segoe UI" w:ascii="Segoe UI" w:hAnsi="Segoe UI"/>
          <w:sz w:val="16"/>
          <w:szCs w:val="16"/>
        </w:rPr>
        <w:t>rozporządzenie Parlamentu Europejskiego i Rady (UE) 2016/679 z dnia 27 kwietnia 2016 r. w sprawie ochrony osób fizycznych</w:t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Przypisdolny"/>
        <w:spacing w:before="0" w:after="200"/>
        <w:jc w:val="both"/>
        <w:rPr/>
      </w:pPr>
      <w:r>
        <w:rPr/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60720" cy="64135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1"/>
        <w:b/>
        <w:rFonts w:ascii="Segoe UI" w:hAnsi="Segoe U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sz w:val="21"/>
        <w:b/>
        <w:bCs w:val="false"/>
        <w:rFonts w:ascii="Segoe UI" w:hAnsi="Segoe U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false"/>
  <w:footnotePr>
    <w:numFmt w:val="decimal"/>
    <w:footnote w:id="0"/>
    <w:footnote w:id="1"/>
  </w:footnotePr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425c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7d293f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7d293f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7d293f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7d293f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7d293f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7d293f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7d293f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7d293f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7d293f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7d293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7d293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7d293f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7d293f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7d293f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7d293f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7d293f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7d293f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7d293f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7d293f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7d293f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d293f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5101c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5101c"/>
    <w:rPr/>
  </w:style>
  <w:style w:type="character" w:styleId="Strong">
    <w:name w:val="Strong"/>
    <w:basedOn w:val="DefaultParagraphFont"/>
    <w:uiPriority w:val="22"/>
    <w:qFormat/>
    <w:rsid w:val="005425ce"/>
    <w:rPr>
      <w:b/>
      <w:bCs/>
    </w:rPr>
  </w:style>
  <w:style w:type="character" w:styleId="Czeinternetowe">
    <w:name w:val="Łącze internetowe"/>
    <w:basedOn w:val="DefaultParagraphFont"/>
    <w:uiPriority w:val="99"/>
    <w:unhideWhenUsed/>
    <w:rsid w:val="005425ce"/>
    <w:rPr>
      <w:color w:val="0563C1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433d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1433d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047629"/>
    <w:rPr>
      <w:rFonts w:ascii="Calibri" w:hAnsi="Calibri" w:eastAsia="Calibri" w:cs="Times New Roman"/>
      <w:kern w:val="0"/>
      <w:sz w:val="20"/>
      <w:szCs w:val="20"/>
    </w:rPr>
  </w:style>
  <w:style w:type="character" w:styleId="Znakiprzypiswdolnych" w:customStyle="1">
    <w:name w:val="Znaki przypisów dolnych"/>
    <w:basedOn w:val="DefaultParagraphFont"/>
    <w:uiPriority w:val="99"/>
    <w:semiHidden/>
    <w:unhideWhenUsed/>
    <w:qFormat/>
    <w:rsid w:val="00047629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847abb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sid w:val="00847abb"/>
    <w:rPr>
      <w:vertAlign w:val="superscript"/>
    </w:rPr>
  </w:style>
  <w:style w:type="character" w:styleId="Znakiprzypiswkocowych" w:customStyle="1">
    <w:name w:val="Znaki przypisów końcowych"/>
    <w:qFormat/>
    <w:rsid w:val="00847abb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ascii="Segoe UI" w:hAnsi="Segoe UI"/>
      <w:b/>
      <w:sz w:val="21"/>
    </w:rPr>
  </w:style>
  <w:style w:type="character" w:styleId="ListLabel2">
    <w:name w:val="ListLabel 2"/>
    <w:qFormat/>
    <w:rPr>
      <w:rFonts w:ascii="Segoe UI" w:hAnsi="Segoe UI"/>
      <w:b/>
      <w:bCs w:val="false"/>
      <w:sz w:val="21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847abb"/>
    <w:pPr>
      <w:spacing w:lineRule="auto" w:line="276" w:before="0" w:after="140"/>
    </w:pPr>
    <w:rPr/>
  </w:style>
  <w:style w:type="paragraph" w:styleId="Lista">
    <w:name w:val="List"/>
    <w:basedOn w:val="Tretekstu"/>
    <w:rsid w:val="00847abb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847abb"/>
    <w:pPr>
      <w:suppressLineNumbers/>
    </w:pPr>
    <w:rPr>
      <w:rFonts w:cs="Lucida Sans"/>
    </w:rPr>
  </w:style>
  <w:style w:type="paragraph" w:styleId="Gwka">
    <w:name w:val="Header"/>
    <w:basedOn w:val="Normal"/>
    <w:next w:val="Tretekstu"/>
    <w:link w:val="NagwekZnak"/>
    <w:uiPriority w:val="99"/>
    <w:unhideWhenUsed/>
    <w:rsid w:val="000510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ytu">
    <w:name w:val="Title"/>
    <w:basedOn w:val="Normal"/>
    <w:next w:val="Normal"/>
    <w:link w:val="TytuZnak"/>
    <w:uiPriority w:val="10"/>
    <w:qFormat/>
    <w:rsid w:val="007d293f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7d293f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7d293f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293f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Gwkaistopka" w:customStyle="1">
    <w:name w:val="Główka i stopka"/>
    <w:basedOn w:val="Normal"/>
    <w:qFormat/>
    <w:rsid w:val="00847abb"/>
    <w:pPr/>
    <w:rPr/>
  </w:style>
  <w:style w:type="paragraph" w:styleId="Stopka">
    <w:name w:val="Footer"/>
    <w:basedOn w:val="Normal"/>
    <w:link w:val="StopkaZnak"/>
    <w:uiPriority w:val="99"/>
    <w:unhideWhenUsed/>
    <w:rsid w:val="000510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5425ce"/>
    <w:pPr>
      <w:widowControl/>
      <w:suppressAutoHyphens w:val="true"/>
      <w:bidi w:val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5425c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1433d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1433d4"/>
    <w:pPr/>
    <w:rPr>
      <w:b/>
      <w:bCs/>
    </w:rPr>
  </w:style>
  <w:style w:type="paragraph" w:styleId="Standard" w:customStyle="1">
    <w:name w:val="Standard"/>
    <w:qFormat/>
    <w:rsid w:val="00047629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047629"/>
    <w:pPr>
      <w:spacing w:lineRule="auto" w:line="276" w:before="0" w:after="200"/>
    </w:pPr>
    <w:rPr>
      <w:rFonts w:ascii="Calibri" w:hAnsi="Calibri" w:eastAsia="Calibri" w:cs="Times New Roman"/>
      <w:kern w:val="0"/>
      <w:sz w:val="20"/>
      <w:szCs w:val="20"/>
    </w:rPr>
  </w:style>
  <w:style w:type="paragraph" w:styleId="Western" w:customStyle="1">
    <w:name w:val="western"/>
    <w:basedOn w:val="Normal"/>
    <w:qFormat/>
    <w:rsid w:val="00352f21"/>
    <w:pPr>
      <w:spacing w:lineRule="auto" w:line="276" w:beforeAutospacing="1" w:after="142"/>
    </w:pPr>
    <w:rPr>
      <w:rFonts w:ascii="Calibri" w:hAnsi="Calibri" w:eastAsia="Times New Roman" w:cs="Calibri"/>
      <w:color w:val="000000"/>
      <w:kern w:val="0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91a7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425c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79355-7385-4741-8A2B-02A69BFA3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LibreOffice/6.2.2.2$Windows_x86 LibreOffice_project/2b840030fec2aae0fd2658d8d4f9548af4e3518d</Application>
  <Pages>5</Pages>
  <Words>1088</Words>
  <Characters>7476</Characters>
  <CharactersWithSpaces>8563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2025-12-09T07:57:00Z</dcterms:created>
  <dc:creator>Barbara Buksalewicz</dc:creator>
  <dc:description/>
  <dc:language>pl-PL</dc:language>
  <cp:lastModifiedBy/>
  <cp:lastPrinted>2025-11-13T12:00:00Z</cp:lastPrinted>
  <dcterms:modified xsi:type="dcterms:W3CDTF">2025-12-31T09:14:22Z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