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019" w:rsidRPr="003C7DF9" w:rsidRDefault="00775C9C" w:rsidP="003C7DF9">
      <w:pPr>
        <w:spacing w:after="0" w:line="240" w:lineRule="auto"/>
        <w:contextualSpacing/>
        <w:jc w:val="both"/>
        <w:rPr>
          <w:rFonts w:cstheme="minorHAnsi"/>
          <w:sz w:val="20"/>
          <w:szCs w:val="20"/>
        </w:rPr>
      </w:pP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00C91019" w:rsidRPr="003C7DF9">
        <w:rPr>
          <w:rFonts w:cstheme="minorHAnsi"/>
          <w:sz w:val="20"/>
          <w:szCs w:val="20"/>
        </w:rPr>
        <w:t xml:space="preserve"> </w:t>
      </w:r>
    </w:p>
    <w:p w:rsidR="0069515F" w:rsidRPr="003C7DF9" w:rsidRDefault="004A2C2A" w:rsidP="003C7DF9">
      <w:pPr>
        <w:pBdr>
          <w:bottom w:val="single" w:sz="6" w:space="1" w:color="auto"/>
        </w:pBdr>
        <w:spacing w:after="0" w:line="240" w:lineRule="auto"/>
        <w:contextualSpacing/>
        <w:jc w:val="both"/>
        <w:rPr>
          <w:rFonts w:cstheme="minorHAnsi"/>
          <w:sz w:val="20"/>
          <w:szCs w:val="20"/>
        </w:rPr>
      </w:pPr>
      <w:r w:rsidRPr="003C7DF9">
        <w:rPr>
          <w:rFonts w:cstheme="minorHAnsi"/>
          <w:sz w:val="20"/>
          <w:szCs w:val="20"/>
        </w:rPr>
        <w:t>ZK.251</w:t>
      </w:r>
      <w:r w:rsidR="00D15111" w:rsidRPr="003C7DF9">
        <w:rPr>
          <w:rFonts w:cstheme="minorHAnsi"/>
          <w:sz w:val="20"/>
          <w:szCs w:val="20"/>
        </w:rPr>
        <w:t>.4</w:t>
      </w:r>
      <w:r w:rsidRPr="003C7DF9">
        <w:rPr>
          <w:rFonts w:cstheme="minorHAnsi"/>
          <w:sz w:val="20"/>
          <w:szCs w:val="20"/>
        </w:rPr>
        <w:t>.2019</w:t>
      </w:r>
    </w:p>
    <w:p w:rsidR="007B4C2B" w:rsidRPr="003C7DF9" w:rsidRDefault="007B4C2B" w:rsidP="003C7DF9">
      <w:pPr>
        <w:spacing w:after="0" w:line="240" w:lineRule="auto"/>
        <w:contextualSpacing/>
        <w:jc w:val="both"/>
        <w:rPr>
          <w:rFonts w:cstheme="minorHAnsi"/>
          <w:b/>
          <w:sz w:val="20"/>
          <w:szCs w:val="20"/>
        </w:rPr>
      </w:pPr>
    </w:p>
    <w:p w:rsidR="000055B4" w:rsidRPr="003C7DF9" w:rsidRDefault="007B4C2B" w:rsidP="003C7DF9">
      <w:pPr>
        <w:spacing w:after="0" w:line="240" w:lineRule="auto"/>
        <w:contextualSpacing/>
        <w:jc w:val="right"/>
        <w:rPr>
          <w:rFonts w:cstheme="minorHAnsi"/>
          <w:b/>
          <w:sz w:val="20"/>
          <w:szCs w:val="20"/>
        </w:rPr>
      </w:pPr>
      <w:r w:rsidRPr="003C7DF9">
        <w:rPr>
          <w:rFonts w:cstheme="minorHAnsi"/>
          <w:sz w:val="20"/>
          <w:szCs w:val="20"/>
        </w:rPr>
        <w:t xml:space="preserve">Koszalin, dnia </w:t>
      </w:r>
      <w:r w:rsidR="004A2C2A" w:rsidRPr="003C7DF9">
        <w:rPr>
          <w:rFonts w:cstheme="minorHAnsi"/>
          <w:sz w:val="20"/>
          <w:szCs w:val="20"/>
        </w:rPr>
        <w:t>0</w:t>
      </w:r>
      <w:r w:rsidR="00D15111" w:rsidRPr="003C7DF9">
        <w:rPr>
          <w:rFonts w:cstheme="minorHAnsi"/>
          <w:sz w:val="20"/>
          <w:szCs w:val="20"/>
        </w:rPr>
        <w:t>6</w:t>
      </w:r>
      <w:r w:rsidR="004A2C2A" w:rsidRPr="003C7DF9">
        <w:rPr>
          <w:rFonts w:cstheme="minorHAnsi"/>
          <w:sz w:val="20"/>
          <w:szCs w:val="20"/>
        </w:rPr>
        <w:t xml:space="preserve"> grudnia 2019</w:t>
      </w:r>
      <w:r w:rsidRPr="003C7DF9">
        <w:rPr>
          <w:rFonts w:cstheme="minorHAnsi"/>
          <w:sz w:val="20"/>
          <w:szCs w:val="20"/>
        </w:rPr>
        <w:t xml:space="preserve"> roku    </w:t>
      </w:r>
    </w:p>
    <w:p w:rsidR="007B4C2B" w:rsidRPr="003C7DF9" w:rsidRDefault="007B4C2B" w:rsidP="003C7DF9">
      <w:pPr>
        <w:spacing w:after="0" w:line="240" w:lineRule="auto"/>
        <w:ind w:left="1416"/>
        <w:contextualSpacing/>
        <w:rPr>
          <w:rFonts w:cstheme="minorHAnsi"/>
          <w:b/>
          <w:sz w:val="20"/>
          <w:szCs w:val="20"/>
        </w:rPr>
      </w:pPr>
    </w:p>
    <w:p w:rsidR="007B4C2B" w:rsidRPr="003C7DF9" w:rsidRDefault="007B4C2B" w:rsidP="003C7DF9">
      <w:pPr>
        <w:spacing w:after="0" w:line="240" w:lineRule="auto"/>
        <w:ind w:left="1416"/>
        <w:contextualSpacing/>
        <w:rPr>
          <w:rFonts w:cstheme="minorHAnsi"/>
          <w:b/>
          <w:sz w:val="20"/>
          <w:szCs w:val="20"/>
        </w:rPr>
      </w:pPr>
    </w:p>
    <w:p w:rsidR="00C77E7E" w:rsidRPr="003C7DF9" w:rsidRDefault="00C91019" w:rsidP="003C7DF9">
      <w:pPr>
        <w:spacing w:after="0" w:line="240" w:lineRule="auto"/>
        <w:ind w:left="1416"/>
        <w:contextualSpacing/>
        <w:rPr>
          <w:rFonts w:cstheme="minorHAnsi"/>
          <w:b/>
          <w:sz w:val="20"/>
          <w:szCs w:val="20"/>
        </w:rPr>
      </w:pPr>
      <w:r w:rsidRPr="003C7DF9">
        <w:rPr>
          <w:rFonts w:cstheme="minorHAnsi"/>
          <w:b/>
          <w:sz w:val="20"/>
          <w:szCs w:val="20"/>
        </w:rPr>
        <w:t>Do Wykonawców b</w:t>
      </w:r>
      <w:r w:rsidR="009017D9" w:rsidRPr="003C7DF9">
        <w:rPr>
          <w:rFonts w:cstheme="minorHAnsi"/>
          <w:b/>
          <w:sz w:val="20"/>
          <w:szCs w:val="20"/>
        </w:rPr>
        <w:t xml:space="preserve">iorących udział </w:t>
      </w:r>
      <w:r w:rsidR="0034121D" w:rsidRPr="003C7DF9">
        <w:rPr>
          <w:rFonts w:cstheme="minorHAnsi"/>
          <w:b/>
          <w:sz w:val="20"/>
          <w:szCs w:val="20"/>
        </w:rPr>
        <w:t xml:space="preserve">w postępowaniu </w:t>
      </w:r>
      <w:r w:rsidR="00EE025B" w:rsidRPr="003C7DF9">
        <w:rPr>
          <w:rFonts w:cstheme="minorHAnsi"/>
          <w:b/>
          <w:sz w:val="20"/>
          <w:szCs w:val="20"/>
        </w:rPr>
        <w:br/>
      </w:r>
      <w:r w:rsidRPr="003C7DF9">
        <w:rPr>
          <w:rFonts w:cstheme="minorHAnsi"/>
          <w:b/>
          <w:sz w:val="20"/>
          <w:szCs w:val="20"/>
        </w:rPr>
        <w:t>o udzielenie zam</w:t>
      </w:r>
      <w:r w:rsidR="0034121D" w:rsidRPr="003C7DF9">
        <w:rPr>
          <w:rFonts w:cstheme="minorHAnsi"/>
          <w:b/>
          <w:sz w:val="20"/>
          <w:szCs w:val="20"/>
        </w:rPr>
        <w:t xml:space="preserve">ówienia publicznego prowadzonego </w:t>
      </w:r>
      <w:r w:rsidRPr="003C7DF9">
        <w:rPr>
          <w:rFonts w:cstheme="minorHAnsi"/>
          <w:b/>
          <w:sz w:val="20"/>
          <w:szCs w:val="20"/>
        </w:rPr>
        <w:t>w trybie przetargu nieograniczonego na:</w:t>
      </w:r>
      <w:r w:rsidR="006B4537" w:rsidRPr="003C7DF9">
        <w:rPr>
          <w:rFonts w:cstheme="minorHAnsi"/>
          <w:b/>
          <w:sz w:val="20"/>
          <w:szCs w:val="20"/>
        </w:rPr>
        <w:t xml:space="preserve"> </w:t>
      </w:r>
    </w:p>
    <w:p w:rsidR="007B4C2B" w:rsidRPr="003C7DF9" w:rsidRDefault="007B4C2B" w:rsidP="003C7DF9">
      <w:pPr>
        <w:spacing w:after="0" w:line="240" w:lineRule="auto"/>
        <w:ind w:left="1416"/>
        <w:contextualSpacing/>
        <w:rPr>
          <w:rFonts w:eastAsia="Times New Roman" w:cstheme="minorHAnsi"/>
          <w:b/>
          <w:sz w:val="20"/>
          <w:szCs w:val="20"/>
          <w:lang w:eastAsia="pl-PL"/>
        </w:rPr>
      </w:pPr>
      <w:r w:rsidRPr="003C7DF9">
        <w:rPr>
          <w:rFonts w:eastAsia="Times New Roman" w:cstheme="minorHAnsi"/>
          <w:b/>
          <w:sz w:val="20"/>
          <w:szCs w:val="20"/>
          <w:lang w:eastAsia="pl-PL"/>
        </w:rPr>
        <w:t xml:space="preserve">Świadczenie usług pocztowych </w:t>
      </w:r>
      <w:r w:rsidR="00C77E7E" w:rsidRPr="003C7DF9">
        <w:rPr>
          <w:rFonts w:eastAsia="Times New Roman" w:cstheme="minorHAnsi"/>
          <w:b/>
          <w:sz w:val="20"/>
          <w:szCs w:val="20"/>
          <w:lang w:eastAsia="pl-PL"/>
        </w:rPr>
        <w:t xml:space="preserve">i kurierskich </w:t>
      </w:r>
    </w:p>
    <w:p w:rsidR="00C77E7E" w:rsidRPr="003C7DF9" w:rsidRDefault="00C77E7E" w:rsidP="003C7DF9">
      <w:pPr>
        <w:spacing w:after="0" w:line="240" w:lineRule="auto"/>
        <w:ind w:left="1416"/>
        <w:contextualSpacing/>
        <w:rPr>
          <w:rFonts w:cstheme="minorHAnsi"/>
          <w:b/>
          <w:sz w:val="20"/>
          <w:szCs w:val="20"/>
        </w:rPr>
      </w:pPr>
      <w:r w:rsidRPr="003C7DF9">
        <w:rPr>
          <w:rFonts w:eastAsia="Times New Roman" w:cstheme="minorHAnsi"/>
          <w:b/>
          <w:sz w:val="20"/>
          <w:szCs w:val="20"/>
          <w:lang w:eastAsia="pl-PL"/>
        </w:rPr>
        <w:t xml:space="preserve">dla Miejskiego Ośrodka Pomocy Rodzinie w Koszalinie </w:t>
      </w:r>
    </w:p>
    <w:p w:rsidR="00C77E7E" w:rsidRPr="003C7DF9" w:rsidRDefault="00C77E7E" w:rsidP="003C7DF9">
      <w:pPr>
        <w:spacing w:after="0" w:line="240" w:lineRule="auto"/>
        <w:contextualSpacing/>
        <w:jc w:val="both"/>
        <w:rPr>
          <w:rFonts w:eastAsia="Arial Unicode MS" w:cstheme="minorHAnsi"/>
          <w:b/>
          <w:bCs/>
          <w:sz w:val="20"/>
          <w:szCs w:val="20"/>
          <w:lang w:eastAsia="pl-PL"/>
        </w:rPr>
      </w:pPr>
    </w:p>
    <w:p w:rsidR="00B50AF3" w:rsidRPr="003C7DF9" w:rsidRDefault="00B50AF3" w:rsidP="003C7DF9">
      <w:pPr>
        <w:spacing w:after="0" w:line="240" w:lineRule="auto"/>
        <w:contextualSpacing/>
        <w:jc w:val="both"/>
        <w:rPr>
          <w:rFonts w:eastAsia="Arial Unicode MS" w:cstheme="minorHAnsi"/>
          <w:b/>
          <w:bCs/>
          <w:sz w:val="20"/>
          <w:szCs w:val="20"/>
          <w:lang w:eastAsia="pl-PL"/>
        </w:rPr>
      </w:pPr>
    </w:p>
    <w:p w:rsidR="0069515F" w:rsidRPr="003C7DF9" w:rsidRDefault="00516F2F" w:rsidP="003C7DF9">
      <w:pPr>
        <w:spacing w:after="0" w:line="240" w:lineRule="auto"/>
        <w:contextualSpacing/>
        <w:jc w:val="center"/>
        <w:rPr>
          <w:rFonts w:eastAsia="Arial Unicode MS" w:cstheme="minorHAnsi"/>
          <w:b/>
          <w:bCs/>
          <w:sz w:val="20"/>
          <w:szCs w:val="20"/>
          <w:lang w:eastAsia="pl-PL"/>
        </w:rPr>
      </w:pPr>
      <w:r w:rsidRPr="003C7DF9">
        <w:rPr>
          <w:rFonts w:eastAsia="Arial Unicode MS" w:cstheme="minorHAnsi"/>
          <w:b/>
          <w:bCs/>
          <w:sz w:val="20"/>
          <w:szCs w:val="20"/>
          <w:lang w:eastAsia="pl-PL"/>
        </w:rPr>
        <w:t>ZAPYTANIA I ODPOWIEDZI</w:t>
      </w:r>
      <w:r w:rsidR="00FF7E10" w:rsidRPr="003C7DF9">
        <w:rPr>
          <w:rFonts w:eastAsia="Arial Unicode MS" w:cstheme="minorHAnsi"/>
          <w:b/>
          <w:bCs/>
          <w:sz w:val="20"/>
          <w:szCs w:val="20"/>
          <w:lang w:eastAsia="pl-PL"/>
        </w:rPr>
        <w:t xml:space="preserve"> NR</w:t>
      </w:r>
      <w:r w:rsidR="00C77E7E" w:rsidRPr="003C7DF9">
        <w:rPr>
          <w:rFonts w:eastAsia="Arial Unicode MS" w:cstheme="minorHAnsi"/>
          <w:b/>
          <w:bCs/>
          <w:sz w:val="20"/>
          <w:szCs w:val="20"/>
          <w:lang w:eastAsia="pl-PL"/>
        </w:rPr>
        <w:t xml:space="preserve"> 1</w:t>
      </w:r>
    </w:p>
    <w:p w:rsidR="00516F2F" w:rsidRPr="003C7DF9" w:rsidRDefault="00495FC7" w:rsidP="003C7DF9">
      <w:pPr>
        <w:spacing w:after="0" w:line="240" w:lineRule="auto"/>
        <w:contextualSpacing/>
        <w:jc w:val="center"/>
        <w:rPr>
          <w:rFonts w:eastAsia="Arial Unicode MS" w:cstheme="minorHAnsi"/>
          <w:b/>
          <w:bCs/>
          <w:sz w:val="20"/>
          <w:szCs w:val="20"/>
          <w:lang w:eastAsia="pl-PL"/>
        </w:rPr>
      </w:pPr>
      <w:r w:rsidRPr="003C7DF9">
        <w:rPr>
          <w:rFonts w:eastAsia="Arial Unicode MS" w:cstheme="minorHAnsi"/>
          <w:b/>
          <w:bCs/>
          <w:sz w:val="20"/>
          <w:szCs w:val="20"/>
          <w:lang w:eastAsia="pl-PL"/>
        </w:rPr>
        <w:t xml:space="preserve">MODYFIKACJA </w:t>
      </w:r>
      <w:r w:rsidR="004A2C2A" w:rsidRPr="003C7DF9">
        <w:rPr>
          <w:rFonts w:eastAsia="Arial Unicode MS" w:cstheme="minorHAnsi"/>
          <w:b/>
          <w:bCs/>
          <w:sz w:val="20"/>
          <w:szCs w:val="20"/>
          <w:lang w:eastAsia="pl-PL"/>
        </w:rPr>
        <w:t>NR 2</w:t>
      </w:r>
      <w:r w:rsidR="0069515F" w:rsidRPr="003C7DF9">
        <w:rPr>
          <w:rFonts w:eastAsia="Arial Unicode MS" w:cstheme="minorHAnsi"/>
          <w:b/>
          <w:bCs/>
          <w:sz w:val="20"/>
          <w:szCs w:val="20"/>
          <w:lang w:eastAsia="pl-PL"/>
        </w:rPr>
        <w:t xml:space="preserve"> </w:t>
      </w:r>
      <w:r w:rsidRPr="003C7DF9">
        <w:rPr>
          <w:rFonts w:eastAsia="Arial Unicode MS" w:cstheme="minorHAnsi"/>
          <w:b/>
          <w:bCs/>
          <w:sz w:val="20"/>
          <w:szCs w:val="20"/>
          <w:lang w:eastAsia="pl-PL"/>
        </w:rPr>
        <w:t>SIWZ</w:t>
      </w:r>
    </w:p>
    <w:p w:rsidR="00147216" w:rsidRPr="003C7DF9" w:rsidRDefault="00147216" w:rsidP="003C7DF9">
      <w:pPr>
        <w:spacing w:after="0" w:line="240" w:lineRule="auto"/>
        <w:contextualSpacing/>
        <w:jc w:val="center"/>
        <w:rPr>
          <w:rFonts w:eastAsia="Arial Unicode MS" w:cstheme="minorHAnsi"/>
          <w:b/>
          <w:bCs/>
          <w:sz w:val="20"/>
          <w:szCs w:val="20"/>
          <w:lang w:eastAsia="pl-PL"/>
        </w:rPr>
      </w:pPr>
      <w:r w:rsidRPr="003C7DF9">
        <w:rPr>
          <w:rFonts w:cstheme="minorHAnsi"/>
          <w:b/>
          <w:bCs/>
          <w:sz w:val="20"/>
          <w:szCs w:val="20"/>
        </w:rPr>
        <w:t>ZMIANA TERMINU SKŁADANIA OFERT</w:t>
      </w:r>
    </w:p>
    <w:p w:rsidR="0041072E" w:rsidRPr="003C7DF9" w:rsidRDefault="0041072E" w:rsidP="003C7DF9">
      <w:pPr>
        <w:spacing w:after="0" w:line="240" w:lineRule="auto"/>
        <w:ind w:left="225"/>
        <w:contextualSpacing/>
        <w:jc w:val="center"/>
        <w:rPr>
          <w:rFonts w:eastAsia="Arial Unicode MS" w:cstheme="minorHAnsi"/>
          <w:b/>
          <w:bCs/>
          <w:sz w:val="20"/>
          <w:szCs w:val="20"/>
          <w:lang w:eastAsia="pl-PL"/>
        </w:rPr>
      </w:pPr>
    </w:p>
    <w:p w:rsidR="00B50AF3" w:rsidRPr="003C7DF9" w:rsidRDefault="00B50AF3" w:rsidP="003C7DF9">
      <w:pPr>
        <w:autoSpaceDE w:val="0"/>
        <w:autoSpaceDN w:val="0"/>
        <w:adjustRightInd w:val="0"/>
        <w:spacing w:after="0" w:line="240" w:lineRule="auto"/>
        <w:contextualSpacing/>
        <w:jc w:val="both"/>
        <w:rPr>
          <w:rFonts w:eastAsia="Times New Roman" w:cstheme="minorHAnsi"/>
          <w:sz w:val="20"/>
          <w:szCs w:val="20"/>
          <w:lang w:eastAsia="pl-PL"/>
        </w:rPr>
      </w:pPr>
    </w:p>
    <w:p w:rsidR="00C91019" w:rsidRPr="003C7DF9" w:rsidRDefault="00336FC1" w:rsidP="003C7DF9">
      <w:pPr>
        <w:autoSpaceDE w:val="0"/>
        <w:autoSpaceDN w:val="0"/>
        <w:adjustRightInd w:val="0"/>
        <w:spacing w:after="0" w:line="240" w:lineRule="auto"/>
        <w:contextualSpacing/>
        <w:jc w:val="both"/>
        <w:rPr>
          <w:rFonts w:cstheme="minorHAnsi"/>
          <w:sz w:val="20"/>
          <w:szCs w:val="20"/>
        </w:rPr>
      </w:pPr>
      <w:r w:rsidRPr="003C7DF9">
        <w:rPr>
          <w:rFonts w:eastAsia="Times New Roman" w:cstheme="minorHAnsi"/>
          <w:sz w:val="20"/>
          <w:szCs w:val="20"/>
          <w:lang w:eastAsia="pl-PL"/>
        </w:rPr>
        <w:t xml:space="preserve">Zamawiający Miejski Ośrodek Pomocy Rodzinie w Koszalinie </w:t>
      </w:r>
      <w:r w:rsidRPr="003C7DF9">
        <w:rPr>
          <w:rFonts w:cstheme="minorHAnsi"/>
          <w:sz w:val="20"/>
          <w:szCs w:val="20"/>
        </w:rPr>
        <w:t>działając w oparciu o art. 38 ust. 1 i ust. 2 ustawy z dnia 29 stycznia 2004 r. Prawo zamówień publicz</w:t>
      </w:r>
      <w:r w:rsidR="00775C9C" w:rsidRPr="003C7DF9">
        <w:rPr>
          <w:rFonts w:cstheme="minorHAnsi"/>
          <w:sz w:val="20"/>
          <w:szCs w:val="20"/>
        </w:rPr>
        <w:t>nych (</w:t>
      </w:r>
      <w:r w:rsidR="004A2C2A" w:rsidRPr="003C7DF9">
        <w:rPr>
          <w:rFonts w:eastAsia="Times New Roman" w:cstheme="minorHAnsi"/>
          <w:bCs/>
          <w:iCs/>
          <w:sz w:val="20"/>
          <w:szCs w:val="20"/>
        </w:rPr>
        <w:t>Dz. U. z 2019</w:t>
      </w:r>
      <w:r w:rsidR="00F474EF" w:rsidRPr="003C7DF9">
        <w:rPr>
          <w:rFonts w:eastAsia="Times New Roman" w:cstheme="minorHAnsi"/>
          <w:bCs/>
          <w:iCs/>
          <w:sz w:val="20"/>
          <w:szCs w:val="20"/>
        </w:rPr>
        <w:t xml:space="preserve"> r., poz. </w:t>
      </w:r>
      <w:r w:rsidR="004A2C2A" w:rsidRPr="003C7DF9">
        <w:rPr>
          <w:rFonts w:cstheme="minorHAnsi"/>
          <w:sz w:val="20"/>
          <w:szCs w:val="20"/>
        </w:rPr>
        <w:t>1843</w:t>
      </w:r>
      <w:r w:rsidRPr="003C7DF9">
        <w:rPr>
          <w:rFonts w:cstheme="minorHAnsi"/>
          <w:sz w:val="20"/>
          <w:szCs w:val="20"/>
        </w:rPr>
        <w:t>) informuje, iż w prz</w:t>
      </w:r>
      <w:r w:rsidR="00775C9C" w:rsidRPr="003C7DF9">
        <w:rPr>
          <w:rFonts w:cstheme="minorHAnsi"/>
          <w:sz w:val="20"/>
          <w:szCs w:val="20"/>
        </w:rPr>
        <w:t>edmiotowym postępowaniu wpłynęły następujące zapytania</w:t>
      </w:r>
      <w:r w:rsidRPr="003C7DF9">
        <w:rPr>
          <w:rFonts w:cstheme="minorHAnsi"/>
          <w:sz w:val="20"/>
          <w:szCs w:val="20"/>
        </w:rPr>
        <w:t xml:space="preserve"> do specyfikacji istotnych warunków zamówienia, na które udziela odpowiedzi:</w:t>
      </w:r>
    </w:p>
    <w:p w:rsidR="00336FC1" w:rsidRPr="003C7DF9" w:rsidRDefault="00336FC1" w:rsidP="003C7DF9">
      <w:pPr>
        <w:spacing w:after="0" w:line="240" w:lineRule="auto"/>
        <w:ind w:left="225"/>
        <w:contextualSpacing/>
        <w:jc w:val="both"/>
        <w:rPr>
          <w:rFonts w:eastAsia="Arial Unicode MS" w:cstheme="minorHAnsi"/>
          <w:b/>
          <w:bCs/>
          <w:sz w:val="20"/>
          <w:szCs w:val="20"/>
          <w:lang w:eastAsia="pl-PL"/>
        </w:rPr>
      </w:pPr>
    </w:p>
    <w:p w:rsidR="0069515F" w:rsidRPr="003C7DF9" w:rsidRDefault="0069515F"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1:</w:t>
      </w:r>
    </w:p>
    <w:p w:rsidR="00FB1AB0" w:rsidRPr="003F22E6" w:rsidRDefault="004A2C2A" w:rsidP="003F22E6">
      <w:pPr>
        <w:pStyle w:val="Nagwek"/>
        <w:tabs>
          <w:tab w:val="left" w:pos="708"/>
        </w:tabs>
        <w:contextualSpacing/>
        <w:jc w:val="both"/>
        <w:rPr>
          <w:rFonts w:cstheme="minorHAnsi"/>
          <w:color w:val="000000"/>
          <w:sz w:val="20"/>
          <w:szCs w:val="20"/>
        </w:rPr>
      </w:pPr>
      <w:r w:rsidRPr="003C7DF9">
        <w:rPr>
          <w:rFonts w:cstheme="minorHAnsi"/>
          <w:color w:val="000000"/>
          <w:sz w:val="20"/>
          <w:szCs w:val="20"/>
        </w:rPr>
        <w:t>Czy Zamawiający dopuszcza zmianę cen usług pocztowych w trakcie trwania Umowy w przypadku ich akceptacji przez Prezesa Urzędu Komunikacji Elektronicznej lub w sposób dopuszczony przez Prawo Pocztowe?</w:t>
      </w:r>
    </w:p>
    <w:p w:rsidR="0069515F" w:rsidRPr="003C7DF9" w:rsidRDefault="0069515F"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Odpowiedź na pytanie Nr 1:</w:t>
      </w:r>
    </w:p>
    <w:p w:rsidR="003C268E" w:rsidRDefault="0084397A" w:rsidP="003C7DF9">
      <w:pPr>
        <w:spacing w:after="0" w:line="240" w:lineRule="auto"/>
        <w:contextualSpacing/>
        <w:jc w:val="both"/>
        <w:rPr>
          <w:rFonts w:cstheme="minorHAnsi"/>
          <w:sz w:val="20"/>
          <w:szCs w:val="20"/>
        </w:rPr>
      </w:pPr>
      <w:r w:rsidRPr="003C7DF9">
        <w:rPr>
          <w:rFonts w:cstheme="minorHAnsi"/>
          <w:b/>
          <w:bCs/>
          <w:sz w:val="20"/>
          <w:szCs w:val="20"/>
        </w:rPr>
        <w:t xml:space="preserve">Zamawiający dopuszcza zmiany cen jednostkowych podanych w ofercie </w:t>
      </w:r>
      <w:r w:rsidRPr="003C7DF9">
        <w:rPr>
          <w:rFonts w:cstheme="minorHAnsi"/>
          <w:b/>
          <w:bCs/>
          <w:sz w:val="20"/>
          <w:szCs w:val="20"/>
          <w:u w:val="single"/>
        </w:rPr>
        <w:t>wyłącznie</w:t>
      </w:r>
      <w:r w:rsidRPr="003C7DF9">
        <w:rPr>
          <w:rFonts w:cstheme="minorHAnsi"/>
          <w:b/>
          <w:bCs/>
          <w:sz w:val="20"/>
          <w:szCs w:val="20"/>
        </w:rPr>
        <w:t xml:space="preserve"> </w:t>
      </w:r>
      <w:r w:rsidR="003C268E">
        <w:rPr>
          <w:rFonts w:cstheme="minorHAnsi"/>
          <w:b/>
          <w:bCs/>
          <w:sz w:val="20"/>
          <w:szCs w:val="20"/>
        </w:rPr>
        <w:t xml:space="preserve">na warunkach wskazanych </w:t>
      </w:r>
      <w:r w:rsidRPr="003C268E">
        <w:rPr>
          <w:rFonts w:cstheme="minorHAnsi"/>
          <w:b/>
          <w:sz w:val="20"/>
          <w:szCs w:val="20"/>
        </w:rPr>
        <w:t>w</w:t>
      </w:r>
      <w:r w:rsidRPr="003C268E">
        <w:rPr>
          <w:rFonts w:cstheme="minorHAnsi"/>
          <w:sz w:val="20"/>
          <w:szCs w:val="20"/>
        </w:rPr>
        <w:t xml:space="preserve"> rozdziale I pkt 18 SIWZ </w:t>
      </w:r>
      <w:r w:rsidRPr="003C268E">
        <w:rPr>
          <w:rFonts w:cstheme="minorHAnsi"/>
          <w:i/>
          <w:iCs/>
          <w:sz w:val="20"/>
          <w:szCs w:val="20"/>
        </w:rPr>
        <w:t>Ogólne warunki umowy</w:t>
      </w:r>
      <w:r w:rsidR="003C268E">
        <w:rPr>
          <w:rFonts w:cstheme="minorHAnsi"/>
          <w:i/>
          <w:iCs/>
          <w:sz w:val="20"/>
          <w:szCs w:val="20"/>
        </w:rPr>
        <w:t xml:space="preserve"> </w:t>
      </w:r>
      <w:r w:rsidR="003C268E" w:rsidRPr="003C268E">
        <w:rPr>
          <w:rFonts w:cstheme="minorHAnsi"/>
          <w:iCs/>
          <w:sz w:val="20"/>
          <w:szCs w:val="20"/>
        </w:rPr>
        <w:t>oraz w projekcie umowy</w:t>
      </w:r>
      <w:r w:rsidRPr="003C268E">
        <w:rPr>
          <w:rFonts w:cstheme="minorHAnsi"/>
          <w:sz w:val="20"/>
          <w:szCs w:val="20"/>
        </w:rPr>
        <w:t>.</w:t>
      </w:r>
    </w:p>
    <w:p w:rsidR="0084397A" w:rsidRPr="003C7DF9" w:rsidRDefault="0084397A" w:rsidP="003C7DF9">
      <w:pPr>
        <w:spacing w:after="0" w:line="240" w:lineRule="auto"/>
        <w:contextualSpacing/>
        <w:jc w:val="both"/>
        <w:rPr>
          <w:rFonts w:cstheme="minorHAnsi"/>
          <w:sz w:val="20"/>
          <w:szCs w:val="20"/>
        </w:rPr>
      </w:pPr>
    </w:p>
    <w:p w:rsidR="0069515F" w:rsidRPr="003C7DF9" w:rsidRDefault="0069515F"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2:</w:t>
      </w:r>
    </w:p>
    <w:p w:rsidR="004A2C2A" w:rsidRPr="003C7DF9" w:rsidRDefault="004A2C2A" w:rsidP="003C7DF9">
      <w:pPr>
        <w:pStyle w:val="Nagwek"/>
        <w:tabs>
          <w:tab w:val="left" w:pos="708"/>
        </w:tabs>
        <w:contextualSpacing/>
        <w:rPr>
          <w:rFonts w:cstheme="minorHAnsi"/>
          <w:color w:val="000000"/>
          <w:sz w:val="20"/>
          <w:szCs w:val="20"/>
        </w:rPr>
      </w:pPr>
      <w:r w:rsidRPr="003C7DF9">
        <w:rPr>
          <w:rFonts w:cstheme="minorHAnsi"/>
          <w:color w:val="000000"/>
          <w:sz w:val="20"/>
          <w:szCs w:val="20"/>
        </w:rPr>
        <w:t xml:space="preserve">Czy </w:t>
      </w:r>
      <w:r w:rsidRPr="003C7DF9">
        <w:rPr>
          <w:rFonts w:cstheme="minorHAnsi"/>
          <w:sz w:val="20"/>
          <w:szCs w:val="20"/>
          <w:lang w:eastAsia="pl-PL"/>
        </w:rPr>
        <w:t xml:space="preserve">Zamawiający wyraża zgodę, aby zapisy Umowy uwzględniały zmiany wynagrodzenia należnego Wykonawcy, w </w:t>
      </w:r>
      <w:r w:rsidRPr="003C7DF9">
        <w:rPr>
          <w:rFonts w:cstheme="minorHAnsi"/>
          <w:sz w:val="20"/>
          <w:szCs w:val="20"/>
        </w:rPr>
        <w:t xml:space="preserve">poniższych przypadkach: </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1)    stawki podatku od towarów i usług,</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2)    wysokości minimalnego wynagrodzenia za pracę ustalonego na podstawie art. 2 ust. 3-5 ustawy z dnia 10   października 2002 r. o minimalnym wynagrodzeniu za pracę,</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3)    zasad podlegania ubezpieczeniom społecznym lub ubezpieczeniu zdrowotnemu lub wysokości stawki</w:t>
      </w:r>
      <w:r w:rsidR="0097208C" w:rsidRPr="003C7DF9">
        <w:rPr>
          <w:rFonts w:cstheme="minorHAnsi"/>
          <w:sz w:val="20"/>
          <w:szCs w:val="20"/>
        </w:rPr>
        <w:t xml:space="preserve"> </w:t>
      </w:r>
      <w:r w:rsidRPr="003C7DF9">
        <w:rPr>
          <w:rFonts w:cstheme="minorHAnsi"/>
          <w:sz w:val="20"/>
          <w:szCs w:val="20"/>
        </w:rPr>
        <w:t xml:space="preserve">składki na ubezpieczenia społeczne lub zdrowotne </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 xml:space="preserve"> - jeżeli zmiany te będą miały wpływ na koszty wykonania zamówienia przez Wykonawcę. </w:t>
      </w:r>
    </w:p>
    <w:p w:rsidR="004A2C2A" w:rsidRPr="003C7DF9" w:rsidRDefault="004A2C2A" w:rsidP="003C7DF9">
      <w:pPr>
        <w:autoSpaceDE w:val="0"/>
        <w:autoSpaceDN w:val="0"/>
        <w:spacing w:after="0" w:line="240" w:lineRule="auto"/>
        <w:contextualSpacing/>
        <w:jc w:val="both"/>
        <w:rPr>
          <w:rFonts w:eastAsia="Calibri" w:cstheme="minorHAnsi"/>
          <w:sz w:val="20"/>
          <w:szCs w:val="20"/>
        </w:rPr>
      </w:pPr>
      <w:r w:rsidRPr="003C7DF9">
        <w:rPr>
          <w:rFonts w:eastAsia="Calibri" w:cstheme="minorHAnsi"/>
          <w:sz w:val="20"/>
          <w:szCs w:val="20"/>
        </w:rPr>
        <w:t xml:space="preserve">Zwracamy uwagę, że nawet Umowy zawierane na okres krótszy (mniej niż 12 miesięcy), bywają </w:t>
      </w:r>
      <w:r w:rsidRPr="003C7DF9">
        <w:rPr>
          <w:rFonts w:eastAsia="Calibri" w:cstheme="minorHAnsi"/>
          <w:sz w:val="20"/>
          <w:szCs w:val="20"/>
        </w:rPr>
        <w:br/>
        <w:t>w pewnych okolicznościach (przykładowo w okresie na przełomie roku) wrażliwe na wpływ czynników makroekonomicznych, zatem konieczność zawierania postanowień o zasadach wprowadzania odpowiednich zmian wysokości wynagrodzenia należnego wykonawcy jest jak najbardziej uzasadniona.</w:t>
      </w:r>
    </w:p>
    <w:p w:rsidR="00516F27" w:rsidRPr="003F22E6" w:rsidRDefault="004A2C2A" w:rsidP="003F22E6">
      <w:pPr>
        <w:autoSpaceDE w:val="0"/>
        <w:autoSpaceDN w:val="0"/>
        <w:spacing w:after="0" w:line="240" w:lineRule="auto"/>
        <w:contextualSpacing/>
        <w:jc w:val="both"/>
        <w:rPr>
          <w:rFonts w:eastAsia="Calibri" w:cstheme="minorHAnsi"/>
          <w:sz w:val="20"/>
          <w:szCs w:val="20"/>
        </w:rPr>
      </w:pPr>
      <w:r w:rsidRPr="003C7DF9">
        <w:rPr>
          <w:rFonts w:eastAsia="Calibri" w:cstheme="minorHAnsi"/>
          <w:sz w:val="20"/>
          <w:szCs w:val="20"/>
        </w:rPr>
        <w:t xml:space="preserve">Bez wątpienia istotnym celem wprowadzenia ww. zmian jest zapewnienie bezpieczeństwa zatrudnienia </w:t>
      </w:r>
      <w:r w:rsidRPr="003C7DF9">
        <w:rPr>
          <w:rFonts w:eastAsia="Calibri" w:cstheme="minorHAnsi"/>
          <w:sz w:val="20"/>
          <w:szCs w:val="20"/>
        </w:rPr>
        <w:br/>
        <w:t xml:space="preserve">i godnego wynagrodzenia wszystkim tym pracownikom wykonawcy, którzy zostali zaangażowani do realizacji określonego zamówienia publicznego. Taka postawa pozwoli wzmocnić nie tylko rynek pracy, ale także prawidłową wycenę ofert oraz sposób realizacji zamówienia. Troska o należyte wynagrodzenie wykonawcy niejednokrotnie może się przełożyć na jakość oraz efektywność realizowanych przez wykonawców zamówień, o którą od dawna tak bardzo zabiegają instytucje zamawiające. </w:t>
      </w:r>
    </w:p>
    <w:p w:rsidR="0069515F" w:rsidRPr="003C7DF9" w:rsidRDefault="0069515F"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 xml:space="preserve">Odpowiedź na pytanie </w:t>
      </w:r>
      <w:r w:rsidR="00E15609" w:rsidRPr="003C7DF9">
        <w:rPr>
          <w:rFonts w:eastAsia="Times New Roman" w:cstheme="minorHAnsi"/>
          <w:b/>
          <w:bCs/>
          <w:sz w:val="20"/>
          <w:szCs w:val="20"/>
          <w:u w:val="single"/>
          <w:lang w:eastAsia="pl-PL"/>
        </w:rPr>
        <w:t xml:space="preserve">Nr </w:t>
      </w:r>
      <w:r w:rsidRPr="003C7DF9">
        <w:rPr>
          <w:rFonts w:eastAsia="Times New Roman" w:cstheme="minorHAnsi"/>
          <w:b/>
          <w:bCs/>
          <w:sz w:val="20"/>
          <w:szCs w:val="20"/>
          <w:u w:val="single"/>
          <w:lang w:eastAsia="pl-PL"/>
        </w:rPr>
        <w:t>2:</w:t>
      </w:r>
    </w:p>
    <w:p w:rsidR="0069515F" w:rsidRPr="003C7DF9" w:rsidRDefault="0084397A" w:rsidP="003C7DF9">
      <w:pPr>
        <w:spacing w:after="0" w:line="240" w:lineRule="auto"/>
        <w:contextualSpacing/>
        <w:jc w:val="both"/>
        <w:rPr>
          <w:rFonts w:cstheme="minorHAnsi"/>
          <w:sz w:val="20"/>
          <w:szCs w:val="20"/>
        </w:rPr>
      </w:pPr>
      <w:r w:rsidRPr="003C7DF9">
        <w:rPr>
          <w:rFonts w:cstheme="minorHAnsi"/>
          <w:b/>
          <w:bCs/>
          <w:sz w:val="20"/>
          <w:szCs w:val="20"/>
        </w:rPr>
        <w:t xml:space="preserve">Zamawiający dopuszcza zmiany cen jednostkowych podanych w ofercie </w:t>
      </w:r>
      <w:r w:rsidRPr="003C7DF9">
        <w:rPr>
          <w:rFonts w:cstheme="minorHAnsi"/>
          <w:b/>
          <w:bCs/>
          <w:sz w:val="20"/>
          <w:szCs w:val="20"/>
          <w:u w:val="single"/>
        </w:rPr>
        <w:t>wyłącznie</w:t>
      </w:r>
      <w:r w:rsidRPr="003C7DF9">
        <w:rPr>
          <w:rFonts w:cstheme="minorHAnsi"/>
          <w:b/>
          <w:bCs/>
          <w:sz w:val="20"/>
          <w:szCs w:val="20"/>
        </w:rPr>
        <w:t xml:space="preserve"> w</w:t>
      </w:r>
      <w:r w:rsidRPr="003C7DF9">
        <w:rPr>
          <w:rFonts w:cstheme="minorHAnsi"/>
          <w:sz w:val="20"/>
          <w:szCs w:val="20"/>
        </w:rPr>
        <w:t xml:space="preserve"> przypadku zmiany przepisów określających wysokość należnego podatku VAT na usługi pocztowe, w czasie trwania niniejszej umowy, wykonawca zastosuje obowiązujący podatek VAT – informacja zawarta w </w:t>
      </w:r>
      <w:r w:rsidRPr="00786122">
        <w:rPr>
          <w:rFonts w:cstheme="minorHAnsi"/>
          <w:sz w:val="20"/>
          <w:szCs w:val="20"/>
        </w:rPr>
        <w:t xml:space="preserve">rozdziale I </w:t>
      </w:r>
      <w:r w:rsidR="00D8548D" w:rsidRPr="00786122">
        <w:rPr>
          <w:rFonts w:cstheme="minorHAnsi"/>
          <w:sz w:val="20"/>
          <w:szCs w:val="20"/>
        </w:rPr>
        <w:t xml:space="preserve">pkt 18 SIWZ </w:t>
      </w:r>
      <w:r w:rsidR="00D8548D" w:rsidRPr="00786122">
        <w:rPr>
          <w:rFonts w:cstheme="minorHAnsi"/>
          <w:i/>
          <w:iCs/>
          <w:sz w:val="20"/>
          <w:szCs w:val="20"/>
        </w:rPr>
        <w:t>Ogólne warunki umowy</w:t>
      </w:r>
      <w:r w:rsidR="00D8548D" w:rsidRPr="00786122">
        <w:rPr>
          <w:rFonts w:cstheme="minorHAnsi"/>
          <w:sz w:val="20"/>
          <w:szCs w:val="20"/>
        </w:rPr>
        <w:t xml:space="preserve">. </w:t>
      </w:r>
    </w:p>
    <w:p w:rsidR="0097208C" w:rsidRPr="003C7DF9" w:rsidRDefault="0097208C" w:rsidP="003C7DF9">
      <w:pPr>
        <w:spacing w:after="0" w:line="240" w:lineRule="auto"/>
        <w:contextualSpacing/>
        <w:jc w:val="both"/>
        <w:rPr>
          <w:rFonts w:eastAsia="Times New Roman" w:cstheme="minorHAnsi"/>
          <w:b/>
          <w:bCs/>
          <w:sz w:val="20"/>
          <w:szCs w:val="20"/>
          <w:u w:val="single"/>
          <w:lang w:eastAsia="pl-PL"/>
        </w:rPr>
      </w:pPr>
    </w:p>
    <w:p w:rsidR="0069515F" w:rsidRPr="003C7DF9" w:rsidRDefault="0069515F"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3:</w:t>
      </w:r>
    </w:p>
    <w:p w:rsidR="004A2C2A" w:rsidRPr="003C7DF9" w:rsidRDefault="004A2C2A" w:rsidP="003C7DF9">
      <w:pPr>
        <w:autoSpaceDE w:val="0"/>
        <w:autoSpaceDN w:val="0"/>
        <w:spacing w:after="0" w:line="240" w:lineRule="auto"/>
        <w:contextualSpacing/>
        <w:jc w:val="both"/>
        <w:rPr>
          <w:rFonts w:eastAsia="Calibri" w:cstheme="minorHAnsi"/>
          <w:sz w:val="20"/>
          <w:szCs w:val="20"/>
        </w:rPr>
      </w:pPr>
      <w:r w:rsidRPr="003C7DF9">
        <w:rPr>
          <w:rFonts w:cstheme="minorHAnsi"/>
          <w:color w:val="000000"/>
          <w:sz w:val="20"/>
          <w:szCs w:val="20"/>
        </w:rPr>
        <w:t xml:space="preserve">Czy </w:t>
      </w:r>
      <w:r w:rsidRPr="003C7DF9">
        <w:rPr>
          <w:rFonts w:cstheme="minorHAnsi"/>
          <w:sz w:val="20"/>
          <w:szCs w:val="20"/>
        </w:rPr>
        <w:t>Zamawiający dopuszcza zastosowanie programu elektronicznego – EN (elektroniczny nadawca).</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 xml:space="preserve">Elektroniczny Nadawca (EN) to internetowa aplikacja, która powstała z myślą, aby usprawnić proces     </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nadawania przesyłek  pocztowych. Umożliwia elektroniczny proces nadawania przesyłek.</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lastRenderedPageBreak/>
        <w:t xml:space="preserve">Za pomocą tego programu, jest możliwość samodzielnego generowania dokumentów nadawczych, tworzenia  książki adresowej – łatwe zarządzanie własną bazą odbiorców (adresatów), generowania nalepek adresowych. </w:t>
      </w:r>
    </w:p>
    <w:p w:rsidR="004A2C2A" w:rsidRPr="003C7DF9" w:rsidRDefault="004A2C2A" w:rsidP="003C7DF9">
      <w:pPr>
        <w:spacing w:after="0" w:line="240" w:lineRule="auto"/>
        <w:contextualSpacing/>
        <w:rPr>
          <w:rFonts w:cstheme="minorHAnsi"/>
          <w:sz w:val="20"/>
          <w:szCs w:val="20"/>
        </w:rPr>
      </w:pPr>
      <w:r w:rsidRPr="003C7DF9">
        <w:rPr>
          <w:rFonts w:cstheme="minorHAnsi"/>
          <w:sz w:val="20"/>
          <w:szCs w:val="20"/>
        </w:rPr>
        <w:t xml:space="preserve">Aplikacja dokonuje automatycznego przekazywania i odbierania plików z informacjami o nadawanych </w:t>
      </w:r>
    </w:p>
    <w:p w:rsidR="00DC01C0" w:rsidRPr="003F22E6" w:rsidRDefault="004A2C2A" w:rsidP="003F22E6">
      <w:pPr>
        <w:spacing w:after="0" w:line="240" w:lineRule="auto"/>
        <w:contextualSpacing/>
        <w:rPr>
          <w:rFonts w:cstheme="minorHAnsi"/>
          <w:sz w:val="20"/>
          <w:szCs w:val="20"/>
        </w:rPr>
      </w:pPr>
      <w:r w:rsidRPr="003C7DF9">
        <w:rPr>
          <w:rFonts w:cstheme="minorHAnsi"/>
          <w:sz w:val="20"/>
          <w:szCs w:val="20"/>
        </w:rPr>
        <w:t>przesyłkach, komunikując się bezpośrednio z  placówką pocztową wskazaną w umowie.  Wszystkie przesyłki  nadane za pomocą aplikacji można śledzić z jej panelu lub generować poprzez zbiorczy raport w formacie xls.</w:t>
      </w:r>
    </w:p>
    <w:p w:rsidR="0069515F" w:rsidRPr="003C7DF9" w:rsidRDefault="0069515F"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Odpowiedź na pytanie Nr 3:</w:t>
      </w:r>
    </w:p>
    <w:p w:rsidR="00D15111" w:rsidRPr="003C7DF9" w:rsidRDefault="00D15111" w:rsidP="003C7DF9">
      <w:pPr>
        <w:spacing w:after="0" w:line="240" w:lineRule="auto"/>
        <w:contextualSpacing/>
        <w:jc w:val="both"/>
        <w:rPr>
          <w:rFonts w:cstheme="minorHAnsi"/>
          <w:sz w:val="20"/>
          <w:szCs w:val="20"/>
        </w:rPr>
      </w:pPr>
      <w:r w:rsidRPr="003C7DF9">
        <w:rPr>
          <w:rFonts w:cstheme="minorHAnsi"/>
          <w:sz w:val="20"/>
          <w:szCs w:val="20"/>
        </w:rPr>
        <w:t>Zamawiający nie dopuszcza zastosowania programu elektronicznego – EN (elektroniczny nadawca).</w:t>
      </w:r>
    </w:p>
    <w:p w:rsidR="00DC01C0" w:rsidRPr="003C7DF9" w:rsidRDefault="00DC01C0" w:rsidP="003C7DF9">
      <w:pPr>
        <w:spacing w:after="0" w:line="240" w:lineRule="auto"/>
        <w:contextualSpacing/>
        <w:jc w:val="both"/>
        <w:rPr>
          <w:rFonts w:cstheme="minorHAnsi"/>
          <w:sz w:val="20"/>
          <w:szCs w:val="20"/>
        </w:rPr>
      </w:pPr>
    </w:p>
    <w:p w:rsidR="00C77E7E" w:rsidRPr="003C7DF9" w:rsidRDefault="00C77E7E"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4:</w:t>
      </w:r>
    </w:p>
    <w:p w:rsidR="004A2C2A" w:rsidRPr="003F22E6" w:rsidRDefault="004A2C2A" w:rsidP="003F22E6">
      <w:pPr>
        <w:spacing w:after="0" w:line="240" w:lineRule="auto"/>
        <w:contextualSpacing/>
        <w:rPr>
          <w:rFonts w:cstheme="minorHAnsi"/>
          <w:sz w:val="20"/>
          <w:szCs w:val="20"/>
        </w:rPr>
      </w:pPr>
      <w:r w:rsidRPr="003C7DF9">
        <w:rPr>
          <w:rFonts w:eastAsia="Calibri" w:cstheme="minorHAnsi"/>
          <w:sz w:val="20"/>
          <w:szCs w:val="20"/>
        </w:rPr>
        <w:t>Projekt umowy- Zamawiający umieścił zapis:</w:t>
      </w:r>
    </w:p>
    <w:p w:rsidR="004A2C2A" w:rsidRPr="003C7DF9" w:rsidRDefault="004A2C2A" w:rsidP="003C7DF9">
      <w:pPr>
        <w:spacing w:after="0" w:line="240" w:lineRule="auto"/>
        <w:contextualSpacing/>
        <w:jc w:val="both"/>
        <w:rPr>
          <w:rFonts w:eastAsia="Calibri" w:cstheme="minorHAnsi"/>
          <w:bCs/>
          <w:iCs/>
          <w:sz w:val="20"/>
          <w:szCs w:val="20"/>
        </w:rPr>
      </w:pPr>
      <w:bookmarkStart w:id="0" w:name="_Hlk26192874"/>
      <w:r w:rsidRPr="003C7DF9">
        <w:rPr>
          <w:rFonts w:eastAsia="Calibri" w:cstheme="minorHAnsi"/>
          <w:sz w:val="20"/>
          <w:szCs w:val="20"/>
        </w:rPr>
        <w:t xml:space="preserve">§ 10. 1. </w:t>
      </w:r>
      <w:r w:rsidRPr="003C7DF9">
        <w:rPr>
          <w:rFonts w:eastAsia="Calibri" w:cstheme="minorHAnsi"/>
          <w:bCs/>
          <w:iCs/>
          <w:sz w:val="20"/>
          <w:szCs w:val="20"/>
        </w:rPr>
        <w:t>W przypadku odstąpienia od umowy przez Wykonawcę z przyczyn leżących po jego stronie, Zamawiający</w:t>
      </w:r>
      <w:r w:rsidR="0097208C" w:rsidRPr="003C7DF9">
        <w:rPr>
          <w:rFonts w:eastAsia="Calibri" w:cstheme="minorHAnsi"/>
          <w:bCs/>
          <w:iCs/>
          <w:sz w:val="20"/>
          <w:szCs w:val="20"/>
        </w:rPr>
        <w:t xml:space="preserve"> </w:t>
      </w:r>
      <w:r w:rsidRPr="003C7DF9">
        <w:rPr>
          <w:rFonts w:eastAsia="Calibri" w:cstheme="minorHAnsi"/>
          <w:bCs/>
          <w:iCs/>
          <w:sz w:val="20"/>
          <w:szCs w:val="20"/>
        </w:rPr>
        <w:t xml:space="preserve">obciąży go karą pieniężną w wysokości 5% wynagrodzenia brutto, o którym mowa w </w:t>
      </w:r>
      <w:r w:rsidRPr="003C7DF9">
        <w:rPr>
          <w:rFonts w:eastAsia="Calibri" w:cstheme="minorHAnsi"/>
          <w:sz w:val="20"/>
          <w:szCs w:val="20"/>
        </w:rPr>
        <w:t>§ 9 ust. 1. oraz</w:t>
      </w:r>
    </w:p>
    <w:p w:rsidR="004A2C2A" w:rsidRPr="003C7DF9" w:rsidRDefault="004A2C2A" w:rsidP="003C7DF9">
      <w:pPr>
        <w:tabs>
          <w:tab w:val="num" w:pos="567"/>
        </w:tabs>
        <w:spacing w:after="0" w:line="240" w:lineRule="auto"/>
        <w:contextualSpacing/>
        <w:jc w:val="both"/>
        <w:rPr>
          <w:rFonts w:eastAsia="Calibri" w:cstheme="minorHAnsi"/>
          <w:sz w:val="20"/>
          <w:szCs w:val="20"/>
        </w:rPr>
      </w:pPr>
      <w:r w:rsidRPr="003C7DF9">
        <w:rPr>
          <w:rFonts w:eastAsia="Calibri" w:cstheme="minorHAnsi"/>
          <w:sz w:val="20"/>
          <w:szCs w:val="20"/>
        </w:rPr>
        <w:t xml:space="preserve">§ 10. 2. W przypadku odstąpienia od umowy przez Zamawiającego z przyczyn zależnych od Wykonawcy, Zamawiający obciąży go  karą pieniężną w wysokości </w:t>
      </w:r>
      <w:r w:rsidRPr="003C7DF9">
        <w:rPr>
          <w:rFonts w:eastAsia="Calibri" w:cstheme="minorHAnsi"/>
          <w:bCs/>
          <w:iCs/>
          <w:sz w:val="20"/>
          <w:szCs w:val="20"/>
        </w:rPr>
        <w:t xml:space="preserve">5% wynagrodzenia brutto, o którym mowa w </w:t>
      </w:r>
      <w:r w:rsidRPr="003C7DF9">
        <w:rPr>
          <w:rFonts w:eastAsia="Calibri" w:cstheme="minorHAnsi"/>
          <w:sz w:val="20"/>
          <w:szCs w:val="20"/>
        </w:rPr>
        <w:t>§ 9 ust. 1.</w:t>
      </w:r>
    </w:p>
    <w:bookmarkEnd w:id="0"/>
    <w:p w:rsidR="004A2C2A" w:rsidRPr="003C7DF9" w:rsidRDefault="004A2C2A" w:rsidP="003C7DF9">
      <w:pPr>
        <w:spacing w:after="0" w:line="240" w:lineRule="auto"/>
        <w:contextualSpacing/>
        <w:jc w:val="both"/>
        <w:rPr>
          <w:rFonts w:eastAsia="Calibri" w:cstheme="minorHAnsi"/>
          <w:iCs/>
          <w:sz w:val="20"/>
          <w:szCs w:val="20"/>
        </w:rPr>
      </w:pPr>
      <w:r w:rsidRPr="003C7DF9">
        <w:rPr>
          <w:rFonts w:eastAsia="Calibri" w:cstheme="minorHAnsi"/>
          <w:iCs/>
          <w:sz w:val="20"/>
          <w:szCs w:val="20"/>
        </w:rPr>
        <w:t>Wykonawca pragnie zauważyć, iż rozwiązanie umowy „przez którąkolwiek ze Stron” może nastąpić z powodu okoliczności za które odpowiada zarówno Wykonawca jak i Zamawiający – poszkodowaną może być każda ze Stron. Dlatego mając na uwadze równe traktowanie stron umowy Wykonawca wnosi o wykreślenie powyższego zapisu lub modyfikację wskazanego zapisu na treść wskazaną poniżej.</w:t>
      </w:r>
    </w:p>
    <w:p w:rsidR="004A2C2A" w:rsidRPr="003C7DF9" w:rsidRDefault="004A2C2A" w:rsidP="003C7DF9">
      <w:pPr>
        <w:spacing w:after="0" w:line="240" w:lineRule="auto"/>
        <w:contextualSpacing/>
        <w:jc w:val="both"/>
        <w:rPr>
          <w:rFonts w:eastAsia="Calibri" w:cstheme="minorHAnsi"/>
          <w:bCs/>
          <w:iCs/>
          <w:sz w:val="20"/>
          <w:szCs w:val="20"/>
        </w:rPr>
      </w:pPr>
      <w:r w:rsidRPr="003C7DF9">
        <w:rPr>
          <w:rFonts w:eastAsia="Calibri" w:cstheme="minorHAnsi"/>
          <w:sz w:val="20"/>
          <w:szCs w:val="20"/>
        </w:rPr>
        <w:t xml:space="preserve">§ 10. 1. </w:t>
      </w:r>
      <w:r w:rsidRPr="003C7DF9">
        <w:rPr>
          <w:rFonts w:eastAsia="Calibri" w:cstheme="minorHAnsi"/>
          <w:bCs/>
          <w:iCs/>
          <w:sz w:val="20"/>
          <w:szCs w:val="20"/>
        </w:rPr>
        <w:t>W przypadku odstąpienia od umowy przez Wykonawcę z przyczyn leżących po jego stronie, Zamawiający</w:t>
      </w:r>
      <w:r w:rsidR="003F22E6">
        <w:rPr>
          <w:rFonts w:eastAsia="Calibri" w:cstheme="minorHAnsi"/>
          <w:bCs/>
          <w:iCs/>
          <w:sz w:val="20"/>
          <w:szCs w:val="20"/>
        </w:rPr>
        <w:t xml:space="preserve"> </w:t>
      </w:r>
      <w:r w:rsidRPr="003C7DF9">
        <w:rPr>
          <w:rFonts w:eastAsia="Calibri" w:cstheme="minorHAnsi"/>
          <w:bCs/>
          <w:iCs/>
          <w:sz w:val="20"/>
          <w:szCs w:val="20"/>
        </w:rPr>
        <w:t xml:space="preserve">obciąży go karą pieniężną w wysokości 1% wynagrodzenia brutto, o którym mowa w </w:t>
      </w:r>
      <w:r w:rsidRPr="003C7DF9">
        <w:rPr>
          <w:rFonts w:eastAsia="Calibri" w:cstheme="minorHAnsi"/>
          <w:sz w:val="20"/>
          <w:szCs w:val="20"/>
        </w:rPr>
        <w:t>§ 9 ust. 1. oraz</w:t>
      </w:r>
    </w:p>
    <w:p w:rsidR="00DC01C0" w:rsidRPr="003F22E6" w:rsidRDefault="004A2C2A" w:rsidP="003F22E6">
      <w:pPr>
        <w:tabs>
          <w:tab w:val="num" w:pos="567"/>
        </w:tabs>
        <w:spacing w:after="0" w:line="240" w:lineRule="auto"/>
        <w:contextualSpacing/>
        <w:jc w:val="both"/>
        <w:rPr>
          <w:rFonts w:eastAsia="Calibri" w:cstheme="minorHAnsi"/>
          <w:sz w:val="20"/>
          <w:szCs w:val="20"/>
        </w:rPr>
      </w:pPr>
      <w:r w:rsidRPr="003C7DF9">
        <w:rPr>
          <w:rFonts w:eastAsia="Calibri" w:cstheme="minorHAnsi"/>
          <w:sz w:val="20"/>
          <w:szCs w:val="20"/>
        </w:rPr>
        <w:t>§ 10. 2. W przypadku odstąpienia od umowy przez Zamawiającego z przyczyn zależnych od Wykonawcy, Zamawiający obciąży go  karą pieniężną w wysokości 1</w:t>
      </w:r>
      <w:r w:rsidRPr="003C7DF9">
        <w:rPr>
          <w:rFonts w:eastAsia="Calibri" w:cstheme="minorHAnsi"/>
          <w:bCs/>
          <w:iCs/>
          <w:sz w:val="20"/>
          <w:szCs w:val="20"/>
        </w:rPr>
        <w:t xml:space="preserve">% wynagrodzenia brutto, o którym mowa w </w:t>
      </w:r>
      <w:r w:rsidRPr="003C7DF9">
        <w:rPr>
          <w:rFonts w:eastAsia="Calibri" w:cstheme="minorHAnsi"/>
          <w:sz w:val="20"/>
          <w:szCs w:val="20"/>
        </w:rPr>
        <w:t>§ 9 ust. 1.</w:t>
      </w:r>
    </w:p>
    <w:p w:rsidR="00C77E7E" w:rsidRPr="003C7DF9" w:rsidRDefault="0097208C"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Odpowiedź na pytanie Nr 4</w:t>
      </w:r>
    </w:p>
    <w:p w:rsidR="00D15111" w:rsidRPr="003C7DF9" w:rsidRDefault="00D15111" w:rsidP="003C7DF9">
      <w:pPr>
        <w:spacing w:after="0" w:line="240" w:lineRule="auto"/>
        <w:contextualSpacing/>
        <w:jc w:val="both"/>
        <w:rPr>
          <w:rFonts w:cstheme="minorHAnsi"/>
          <w:sz w:val="20"/>
          <w:szCs w:val="20"/>
        </w:rPr>
      </w:pPr>
      <w:r w:rsidRPr="003C7DF9">
        <w:rPr>
          <w:rFonts w:cstheme="minorHAnsi"/>
          <w:sz w:val="20"/>
          <w:szCs w:val="20"/>
        </w:rPr>
        <w:t xml:space="preserve">Zamawiający nie wykreśli i nie zmieni zapisu na proponowany przez Wykonawcę. </w:t>
      </w:r>
    </w:p>
    <w:p w:rsidR="003F22E6" w:rsidRDefault="003F22E6" w:rsidP="003C7DF9">
      <w:pPr>
        <w:spacing w:after="0" w:line="240" w:lineRule="auto"/>
        <w:contextualSpacing/>
        <w:jc w:val="both"/>
        <w:rPr>
          <w:rFonts w:eastAsia="Times New Roman" w:cstheme="minorHAnsi"/>
          <w:b/>
          <w:bCs/>
          <w:sz w:val="20"/>
          <w:szCs w:val="20"/>
          <w:u w:val="single"/>
          <w:lang w:eastAsia="pl-PL"/>
        </w:rPr>
      </w:pPr>
    </w:p>
    <w:p w:rsidR="0041084C" w:rsidRPr="003C7DF9" w:rsidRDefault="00C77E7E"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5:</w:t>
      </w:r>
    </w:p>
    <w:p w:rsidR="004A2C2A" w:rsidRPr="003C7DF9" w:rsidRDefault="004A2C2A" w:rsidP="003C7DF9">
      <w:pPr>
        <w:spacing w:after="0" w:line="240" w:lineRule="auto"/>
        <w:contextualSpacing/>
        <w:rPr>
          <w:rFonts w:eastAsia="Calibri" w:cstheme="minorHAnsi"/>
          <w:color w:val="000000"/>
          <w:sz w:val="20"/>
          <w:szCs w:val="20"/>
        </w:rPr>
      </w:pPr>
      <w:r w:rsidRPr="003C7DF9">
        <w:rPr>
          <w:rFonts w:eastAsia="Calibri" w:cstheme="minorHAnsi"/>
          <w:color w:val="000000"/>
          <w:sz w:val="20"/>
          <w:szCs w:val="20"/>
        </w:rPr>
        <w:t>W Sposobie obliczenia ceny Zamawiający określił następujące kryteria:</w:t>
      </w:r>
    </w:p>
    <w:p w:rsidR="004A2C2A" w:rsidRPr="003C7DF9" w:rsidRDefault="004A2C2A" w:rsidP="005F4B9F">
      <w:pPr>
        <w:numPr>
          <w:ilvl w:val="0"/>
          <w:numId w:val="2"/>
        </w:numPr>
        <w:spacing w:after="0" w:line="240" w:lineRule="auto"/>
        <w:contextualSpacing/>
        <w:rPr>
          <w:rFonts w:eastAsia="Calibri" w:cstheme="minorHAnsi"/>
          <w:color w:val="000000"/>
          <w:sz w:val="20"/>
          <w:szCs w:val="20"/>
        </w:rPr>
      </w:pPr>
      <w:r w:rsidRPr="003C7DF9">
        <w:rPr>
          <w:rFonts w:eastAsia="Calibri" w:cstheme="minorHAnsi"/>
          <w:color w:val="000000"/>
          <w:sz w:val="20"/>
          <w:szCs w:val="20"/>
        </w:rPr>
        <w:t>Kryterium-cena waga- 60%</w:t>
      </w:r>
    </w:p>
    <w:p w:rsidR="004A2C2A" w:rsidRPr="003F22E6" w:rsidRDefault="004A2C2A" w:rsidP="005F4B9F">
      <w:pPr>
        <w:numPr>
          <w:ilvl w:val="0"/>
          <w:numId w:val="2"/>
        </w:numPr>
        <w:spacing w:after="0" w:line="240" w:lineRule="auto"/>
        <w:contextualSpacing/>
        <w:rPr>
          <w:rFonts w:eastAsia="Calibri" w:cstheme="minorHAnsi"/>
          <w:color w:val="000000"/>
          <w:sz w:val="20"/>
          <w:szCs w:val="20"/>
        </w:rPr>
      </w:pPr>
      <w:r w:rsidRPr="003C7DF9">
        <w:rPr>
          <w:rFonts w:eastAsia="Calibri" w:cstheme="minorHAnsi"/>
          <w:color w:val="000000"/>
          <w:sz w:val="20"/>
          <w:szCs w:val="20"/>
        </w:rPr>
        <w:t>Kryterium- termin płatności Faktury- 40%</w:t>
      </w:r>
    </w:p>
    <w:p w:rsidR="004A2C2A" w:rsidRPr="003C7DF9" w:rsidRDefault="004A2C2A" w:rsidP="003C7DF9">
      <w:pPr>
        <w:spacing w:after="0" w:line="240" w:lineRule="auto"/>
        <w:contextualSpacing/>
        <w:rPr>
          <w:rFonts w:eastAsia="Calibri" w:cstheme="minorHAnsi"/>
          <w:color w:val="000000"/>
          <w:sz w:val="20"/>
          <w:szCs w:val="20"/>
        </w:rPr>
      </w:pPr>
      <w:r w:rsidRPr="003C7DF9">
        <w:rPr>
          <w:rFonts w:eastAsia="Calibri" w:cstheme="minorHAnsi"/>
          <w:color w:val="000000"/>
          <w:sz w:val="20"/>
          <w:szCs w:val="20"/>
        </w:rPr>
        <w:t>Ocena w zakresie drugiego kryterium zostanie dokonana w następujący sposób:</w:t>
      </w:r>
    </w:p>
    <w:p w:rsidR="004A2C2A" w:rsidRPr="003C7DF9" w:rsidRDefault="004A2C2A" w:rsidP="003C7DF9">
      <w:pPr>
        <w:spacing w:after="0" w:line="240" w:lineRule="auto"/>
        <w:contextualSpacing/>
        <w:rPr>
          <w:rFonts w:eastAsia="Calibri" w:cstheme="minorHAnsi"/>
          <w:color w:val="000000"/>
          <w:sz w:val="20"/>
          <w:szCs w:val="20"/>
        </w:rPr>
      </w:pPr>
      <w:r w:rsidRPr="003C7DF9">
        <w:rPr>
          <w:rFonts w:eastAsia="Calibri" w:cstheme="minorHAnsi"/>
          <w:b/>
          <w:color w:val="000000"/>
          <w:sz w:val="20"/>
          <w:szCs w:val="20"/>
        </w:rPr>
        <w:t>40 pkt</w:t>
      </w:r>
      <w:r w:rsidRPr="003C7DF9">
        <w:rPr>
          <w:rFonts w:eastAsia="Calibri" w:cstheme="minorHAnsi"/>
          <w:color w:val="000000"/>
          <w:sz w:val="20"/>
          <w:szCs w:val="20"/>
        </w:rPr>
        <w:t xml:space="preserve"> otrzyma oferta, której Wykonawca zadeklaruje termin 21 dniowej płatności od daty dostarczenia prawidłowo wystawionej Faktury</w:t>
      </w:r>
    </w:p>
    <w:p w:rsidR="004A2C2A" w:rsidRPr="003C7DF9" w:rsidRDefault="004A2C2A" w:rsidP="003C7DF9">
      <w:pPr>
        <w:spacing w:after="0" w:line="240" w:lineRule="auto"/>
        <w:contextualSpacing/>
        <w:rPr>
          <w:rFonts w:eastAsia="Calibri" w:cstheme="minorHAnsi"/>
          <w:color w:val="000000"/>
          <w:sz w:val="20"/>
          <w:szCs w:val="20"/>
        </w:rPr>
      </w:pPr>
      <w:r w:rsidRPr="003C7DF9">
        <w:rPr>
          <w:rFonts w:eastAsia="Calibri" w:cstheme="minorHAnsi"/>
          <w:b/>
          <w:color w:val="000000"/>
          <w:sz w:val="20"/>
          <w:szCs w:val="20"/>
        </w:rPr>
        <w:t>0 pkt</w:t>
      </w:r>
      <w:r w:rsidRPr="003C7DF9">
        <w:rPr>
          <w:rFonts w:eastAsia="Calibri" w:cstheme="minorHAnsi"/>
          <w:color w:val="000000"/>
          <w:sz w:val="20"/>
          <w:szCs w:val="20"/>
        </w:rPr>
        <w:t xml:space="preserve"> otrzyma oferta, której Wykonawca zadeklaruje termin 14 dniowej płatności od daty dostarczenia prawidłowo wystawionej Faktury</w:t>
      </w:r>
    </w:p>
    <w:p w:rsidR="004A2C2A" w:rsidRPr="003C7DF9" w:rsidRDefault="004A2C2A" w:rsidP="003C7DF9">
      <w:pPr>
        <w:autoSpaceDE w:val="0"/>
        <w:autoSpaceDN w:val="0"/>
        <w:adjustRightInd w:val="0"/>
        <w:spacing w:after="0" w:line="240" w:lineRule="auto"/>
        <w:contextualSpacing/>
        <w:rPr>
          <w:rFonts w:eastAsia="Calibri" w:cstheme="minorHAnsi"/>
          <w:sz w:val="20"/>
          <w:szCs w:val="20"/>
        </w:rPr>
      </w:pPr>
      <w:r w:rsidRPr="003C7DF9">
        <w:rPr>
          <w:rFonts w:eastAsia="Calibri" w:cstheme="minorHAnsi"/>
          <w:sz w:val="20"/>
          <w:szCs w:val="20"/>
        </w:rPr>
        <w:t xml:space="preserve">Wykonawca informuje, iż faktury za usługi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rsidR="004A2C2A" w:rsidRPr="003C268E" w:rsidRDefault="004A2C2A" w:rsidP="003F22E6">
      <w:pPr>
        <w:autoSpaceDE w:val="0"/>
        <w:autoSpaceDN w:val="0"/>
        <w:spacing w:after="0" w:line="240" w:lineRule="auto"/>
        <w:contextualSpacing/>
        <w:jc w:val="both"/>
        <w:rPr>
          <w:rFonts w:eastAsia="Calibri" w:cstheme="minorHAnsi"/>
          <w:bCs/>
          <w:sz w:val="20"/>
          <w:szCs w:val="20"/>
        </w:rPr>
      </w:pPr>
      <w:r w:rsidRPr="003C268E">
        <w:rPr>
          <w:rFonts w:eastAsia="Calibri" w:cstheme="minorHAnsi"/>
          <w:bCs/>
          <w:sz w:val="20"/>
          <w:szCs w:val="20"/>
        </w:rPr>
        <w:t xml:space="preserve">Ponadto, przepisy prawa nie przewidują instytucji „prawidłowej” faktury VAT. Ustawa </w:t>
      </w:r>
      <w:r w:rsidRPr="003C268E">
        <w:rPr>
          <w:rFonts w:eastAsia="Calibri" w:cstheme="minorHAnsi"/>
          <w:bCs/>
          <w:sz w:val="20"/>
          <w:szCs w:val="20"/>
        </w:rPr>
        <w:br/>
        <w:t xml:space="preserve">o podatku od towarów i usług (Dz.U.2018.0.2174 </w:t>
      </w:r>
      <w:proofErr w:type="spellStart"/>
      <w:r w:rsidRPr="003C268E">
        <w:rPr>
          <w:rFonts w:eastAsia="Calibri" w:cstheme="minorHAnsi"/>
          <w:bCs/>
          <w:sz w:val="20"/>
          <w:szCs w:val="20"/>
        </w:rPr>
        <w:t>t.j</w:t>
      </w:r>
      <w:proofErr w:type="spellEnd"/>
      <w:r w:rsidRPr="003C268E">
        <w:rPr>
          <w:rFonts w:eastAsia="Calibri" w:cstheme="minorHAnsi"/>
          <w:bCs/>
          <w:sz w:val="20"/>
          <w:szCs w:val="20"/>
        </w:rPr>
        <w:t xml:space="preserve">. - Ustawa z dnia 11 marca 2004 r.) w art. 106e wymienia jedynie niezbędne elementy, które musi zawierać faktura. W przypadku stwierdzenia niezgodności w fakturze Zamawiający zgłasza uwagi do Wykonawcy. W uzasadnionych przypadkach Wykonawca wystawia dokument korygujący fakturę, który zgodnie z ustawą nie zwalnia Zamawiającego z zapłaty za fakturę w wyznaczonym terminie. Dlatego zapis o poprawnie wystawionej fakturze nie może zostać zaakceptowany przez Wykonawcę, gdyż rodzi niebezpieczeństwo długoterminowego odwlekania z zapłatą przez Zamawiającego na rzecz Wykonawcy za zrealizowane usługi. </w:t>
      </w:r>
    </w:p>
    <w:p w:rsidR="004A2C2A" w:rsidRPr="003C268E" w:rsidRDefault="004A2C2A" w:rsidP="003C7DF9">
      <w:pPr>
        <w:spacing w:after="0" w:line="240" w:lineRule="auto"/>
        <w:contextualSpacing/>
        <w:rPr>
          <w:rFonts w:eastAsia="Calibri" w:cstheme="minorHAnsi"/>
          <w:sz w:val="20"/>
          <w:szCs w:val="20"/>
        </w:rPr>
      </w:pPr>
      <w:r w:rsidRPr="003C268E">
        <w:rPr>
          <w:rFonts w:eastAsia="Calibri" w:cstheme="minorHAnsi"/>
          <w:sz w:val="20"/>
          <w:szCs w:val="20"/>
        </w:rPr>
        <w:t xml:space="preserve">Czy w związku z powyższym Zamawiający zaakceptuje inny niż określony przez Zamawiającego </w:t>
      </w:r>
      <w:r w:rsidRPr="003C268E">
        <w:rPr>
          <w:rFonts w:eastAsia="Calibri" w:cstheme="minorHAnsi"/>
          <w:sz w:val="20"/>
          <w:szCs w:val="20"/>
        </w:rPr>
        <w:br/>
        <w:t>termin płatności tj. liczony od dnia wystawienia faktury określony jako 14 lub 21 dni od daty wystawienia faktury VAT, pozwalający terminowo dokonać płatności za wykonane usługi w ramach przedmiotu zamówienia</w:t>
      </w:r>
    </w:p>
    <w:p w:rsidR="00C77E7E" w:rsidRPr="003C268E" w:rsidRDefault="00C77E7E" w:rsidP="003C7DF9">
      <w:pPr>
        <w:spacing w:after="0" w:line="240" w:lineRule="auto"/>
        <w:contextualSpacing/>
        <w:jc w:val="both"/>
        <w:rPr>
          <w:rFonts w:eastAsia="Times New Roman" w:cstheme="minorHAnsi"/>
          <w:sz w:val="20"/>
          <w:szCs w:val="20"/>
          <w:u w:val="single"/>
          <w:lang w:eastAsia="pl-PL"/>
        </w:rPr>
      </w:pPr>
      <w:r w:rsidRPr="003C268E">
        <w:rPr>
          <w:rFonts w:eastAsia="Times New Roman" w:cstheme="minorHAnsi"/>
          <w:b/>
          <w:bCs/>
          <w:sz w:val="20"/>
          <w:szCs w:val="20"/>
          <w:u w:val="single"/>
          <w:lang w:eastAsia="pl-PL"/>
        </w:rPr>
        <w:t xml:space="preserve">Odpowiedź na pytanie Nr </w:t>
      </w:r>
      <w:r w:rsidR="008A1431" w:rsidRPr="003C268E">
        <w:rPr>
          <w:rFonts w:eastAsia="Times New Roman" w:cstheme="minorHAnsi"/>
          <w:b/>
          <w:bCs/>
          <w:sz w:val="20"/>
          <w:szCs w:val="20"/>
          <w:u w:val="single"/>
          <w:lang w:eastAsia="pl-PL"/>
        </w:rPr>
        <w:t>5</w:t>
      </w:r>
      <w:r w:rsidRPr="003C268E">
        <w:rPr>
          <w:rFonts w:eastAsia="Times New Roman" w:cstheme="minorHAnsi"/>
          <w:b/>
          <w:bCs/>
          <w:sz w:val="20"/>
          <w:szCs w:val="20"/>
          <w:u w:val="single"/>
          <w:lang w:eastAsia="pl-PL"/>
        </w:rPr>
        <w:t>:</w:t>
      </w:r>
    </w:p>
    <w:p w:rsidR="006C661E" w:rsidRPr="003C268E" w:rsidRDefault="006C661E" w:rsidP="003C7DF9">
      <w:pPr>
        <w:spacing w:after="0" w:line="240" w:lineRule="auto"/>
        <w:contextualSpacing/>
        <w:jc w:val="both"/>
        <w:rPr>
          <w:rFonts w:eastAsia="Times New Roman" w:cstheme="minorHAnsi"/>
          <w:b/>
          <w:bCs/>
          <w:sz w:val="20"/>
          <w:szCs w:val="20"/>
          <w:u w:val="single"/>
          <w:lang w:eastAsia="pl-PL"/>
        </w:rPr>
      </w:pPr>
      <w:r w:rsidRPr="003C268E">
        <w:rPr>
          <w:rFonts w:cstheme="minorHAnsi"/>
          <w:sz w:val="20"/>
          <w:szCs w:val="20"/>
        </w:rPr>
        <w:t>Zamawiający nie zaakceptuje innego niż określony termin płatności, tj. liczony od dnia wystawienia faktury określony jako 14 lub 21 dni od daty wystawienia faktury VAT.</w:t>
      </w:r>
    </w:p>
    <w:p w:rsidR="001428B0" w:rsidRPr="003C268E" w:rsidRDefault="003C7C95" w:rsidP="003C7C95">
      <w:pPr>
        <w:spacing w:after="0" w:line="240" w:lineRule="auto"/>
        <w:contextualSpacing/>
        <w:jc w:val="both"/>
        <w:rPr>
          <w:rFonts w:eastAsia="Times New Roman" w:cstheme="minorHAnsi"/>
          <w:sz w:val="20"/>
          <w:szCs w:val="20"/>
          <w:lang w:eastAsia="pl-PL"/>
        </w:rPr>
      </w:pPr>
      <w:r w:rsidRPr="003C268E">
        <w:rPr>
          <w:rFonts w:cstheme="minorHAnsi"/>
          <w:sz w:val="20"/>
          <w:szCs w:val="20"/>
        </w:rPr>
        <w:t>Zamawiający wprowadzi zmiany do SIWZ – Rozdział V,</w:t>
      </w:r>
      <w:r w:rsidRPr="003C268E">
        <w:rPr>
          <w:rFonts w:eastAsia="Times New Roman" w:cstheme="minorHAnsi"/>
          <w:sz w:val="20"/>
          <w:szCs w:val="20"/>
          <w:lang w:eastAsia="pl-PL"/>
        </w:rPr>
        <w:t xml:space="preserve"> § 9 ust. 2</w:t>
      </w:r>
      <w:r w:rsidRPr="003C268E">
        <w:rPr>
          <w:rFonts w:cstheme="minorHAnsi"/>
          <w:sz w:val="20"/>
          <w:szCs w:val="20"/>
        </w:rPr>
        <w:t xml:space="preserve"> przez dodanie następującego zapisu:</w:t>
      </w:r>
    </w:p>
    <w:p w:rsidR="001428B0" w:rsidRPr="003C7C95" w:rsidRDefault="001428B0" w:rsidP="001428B0">
      <w:pPr>
        <w:tabs>
          <w:tab w:val="left" w:pos="-3676"/>
          <w:tab w:val="left" w:pos="284"/>
          <w:tab w:val="left" w:pos="426"/>
        </w:tabs>
        <w:suppressAutoHyphens/>
        <w:autoSpaceDN w:val="0"/>
        <w:spacing w:after="0" w:line="240" w:lineRule="auto"/>
        <w:jc w:val="both"/>
        <w:textAlignment w:val="baseline"/>
        <w:rPr>
          <w:rFonts w:cstheme="minorHAnsi"/>
          <w:sz w:val="20"/>
          <w:szCs w:val="20"/>
          <w:lang w:eastAsia="ar-SA"/>
        </w:rPr>
      </w:pPr>
      <w:r w:rsidRPr="003C268E">
        <w:rPr>
          <w:rFonts w:cstheme="minorHAnsi"/>
          <w:sz w:val="20"/>
          <w:szCs w:val="20"/>
          <w:lang w:eastAsia="ar-SA"/>
        </w:rPr>
        <w:lastRenderedPageBreak/>
        <w:t>Prawidłowo wy</w:t>
      </w:r>
      <w:r w:rsidR="00713050" w:rsidRPr="003C268E">
        <w:rPr>
          <w:rFonts w:cstheme="minorHAnsi"/>
          <w:sz w:val="20"/>
          <w:szCs w:val="20"/>
          <w:lang w:eastAsia="ar-SA"/>
        </w:rPr>
        <w:t>stawiona faktura oznacza w rozumieniu niniejszej umowy fakturę</w:t>
      </w:r>
      <w:r w:rsidR="003C7C95" w:rsidRPr="003C268E">
        <w:rPr>
          <w:rFonts w:cstheme="minorHAnsi"/>
          <w:sz w:val="20"/>
          <w:szCs w:val="20"/>
          <w:lang w:eastAsia="ar-SA"/>
        </w:rPr>
        <w:t xml:space="preserve"> wystawioną zgodnie z obowiązującymi przepisami prawa</w:t>
      </w:r>
      <w:r w:rsidR="00713050" w:rsidRPr="003C268E">
        <w:rPr>
          <w:rFonts w:cstheme="minorHAnsi"/>
          <w:sz w:val="20"/>
          <w:szCs w:val="20"/>
          <w:lang w:eastAsia="ar-SA"/>
        </w:rPr>
        <w:t xml:space="preserve">, w której </w:t>
      </w:r>
      <w:r w:rsidR="003C7C95" w:rsidRPr="003C268E">
        <w:rPr>
          <w:rFonts w:cstheme="minorHAnsi"/>
          <w:sz w:val="20"/>
          <w:szCs w:val="20"/>
          <w:lang w:eastAsia="ar-SA"/>
        </w:rPr>
        <w:t>Wykonawca wykaże ilości i rodzaje usług, zgodnie z zestawieniami prowadzonymi przez Zamawiającego i potwierdzanymi na bieżąco przez Wykonawcę.</w:t>
      </w:r>
    </w:p>
    <w:p w:rsidR="001428B0" w:rsidRPr="003C7DF9" w:rsidRDefault="001428B0" w:rsidP="003C7DF9">
      <w:pPr>
        <w:spacing w:after="0" w:line="240" w:lineRule="auto"/>
        <w:contextualSpacing/>
        <w:jc w:val="both"/>
        <w:rPr>
          <w:rFonts w:eastAsia="Times New Roman" w:cstheme="minorHAnsi"/>
          <w:sz w:val="20"/>
          <w:szCs w:val="20"/>
          <w:lang w:eastAsia="pl-PL"/>
        </w:rPr>
      </w:pPr>
    </w:p>
    <w:p w:rsidR="00DC01C0" w:rsidRPr="003C7DF9" w:rsidRDefault="003D55D4"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6</w:t>
      </w:r>
      <w:r w:rsidR="00DC01C0" w:rsidRPr="003C7DF9">
        <w:rPr>
          <w:rFonts w:eastAsia="Times New Roman" w:cstheme="minorHAnsi"/>
          <w:b/>
          <w:bCs/>
          <w:sz w:val="20"/>
          <w:szCs w:val="20"/>
          <w:u w:val="single"/>
          <w:lang w:eastAsia="pl-PL"/>
        </w:rPr>
        <w:t>:</w:t>
      </w:r>
    </w:p>
    <w:p w:rsidR="004A2C2A" w:rsidRPr="003C7DF9" w:rsidRDefault="004A2C2A" w:rsidP="003C7DF9">
      <w:pPr>
        <w:autoSpaceDE w:val="0"/>
        <w:autoSpaceDN w:val="0"/>
        <w:adjustRightInd w:val="0"/>
        <w:spacing w:after="0" w:line="240" w:lineRule="auto"/>
        <w:contextualSpacing/>
        <w:jc w:val="both"/>
        <w:rPr>
          <w:rFonts w:cstheme="minorHAnsi"/>
          <w:sz w:val="20"/>
          <w:szCs w:val="20"/>
        </w:rPr>
      </w:pPr>
      <w:r w:rsidRPr="003C7DF9">
        <w:rPr>
          <w:rFonts w:cstheme="minorHAnsi"/>
          <w:sz w:val="20"/>
          <w:szCs w:val="20"/>
        </w:rPr>
        <w:t>Prosimy o potwierdzenie, że w przypadku nadania przesyłek  innych nie wskazanych w formularzu cenowym Zamawiający dokona płatności w oparciu o aktualny cennik usług Wykonawcy?</w:t>
      </w:r>
    </w:p>
    <w:p w:rsidR="00DC01C0" w:rsidRPr="003C7DF9" w:rsidRDefault="003D55D4" w:rsidP="003C7DF9">
      <w:pPr>
        <w:spacing w:after="0" w:line="240" w:lineRule="auto"/>
        <w:contextualSpacing/>
        <w:jc w:val="both"/>
        <w:rPr>
          <w:rFonts w:eastAsia="Times New Roman" w:cstheme="minorHAnsi"/>
          <w:sz w:val="20"/>
          <w:szCs w:val="20"/>
          <w:lang w:eastAsia="pl-PL"/>
        </w:rPr>
      </w:pPr>
      <w:r w:rsidRPr="003C7DF9">
        <w:rPr>
          <w:rFonts w:eastAsia="Times New Roman" w:cstheme="minorHAnsi"/>
          <w:b/>
          <w:bCs/>
          <w:sz w:val="20"/>
          <w:szCs w:val="20"/>
          <w:u w:val="single"/>
          <w:lang w:eastAsia="pl-PL"/>
        </w:rPr>
        <w:t>Odpowiedź na pytanie Nr 6</w:t>
      </w:r>
      <w:r w:rsidR="00DC01C0" w:rsidRPr="003C7DF9">
        <w:rPr>
          <w:rFonts w:eastAsia="Times New Roman" w:cstheme="minorHAnsi"/>
          <w:b/>
          <w:bCs/>
          <w:sz w:val="20"/>
          <w:szCs w:val="20"/>
          <w:u w:val="single"/>
          <w:lang w:eastAsia="pl-PL"/>
        </w:rPr>
        <w:t>:</w:t>
      </w:r>
    </w:p>
    <w:p w:rsidR="007014C2" w:rsidRPr="003C7DF9" w:rsidRDefault="007014C2" w:rsidP="003C7DF9">
      <w:pPr>
        <w:suppressAutoHyphens/>
        <w:autoSpaceDN w:val="0"/>
        <w:spacing w:after="0" w:line="240" w:lineRule="auto"/>
        <w:contextualSpacing/>
        <w:jc w:val="both"/>
        <w:textAlignment w:val="baseline"/>
        <w:rPr>
          <w:rFonts w:cstheme="minorHAnsi"/>
          <w:sz w:val="20"/>
          <w:szCs w:val="20"/>
        </w:rPr>
      </w:pPr>
      <w:r w:rsidRPr="003C7DF9">
        <w:rPr>
          <w:rFonts w:cstheme="minorHAnsi"/>
          <w:sz w:val="20"/>
          <w:szCs w:val="20"/>
        </w:rPr>
        <w:t>Zgodnie z Rozdziałem II pkt 2. SIWZ „</w:t>
      </w:r>
      <w:r w:rsidRPr="003C7DF9">
        <w:rPr>
          <w:rFonts w:eastAsia="Times New Roman" w:cstheme="minorHAnsi"/>
          <w:sz w:val="20"/>
          <w:szCs w:val="20"/>
          <w:lang w:eastAsia="pl-PL"/>
        </w:rPr>
        <w:t>W przypadku nadania przesyłek innych niż wskazane w formularzu cenowym Zamawiający dokona płatności w oparciu o aktualny cennik usług Wykonawcy”.</w:t>
      </w:r>
    </w:p>
    <w:p w:rsidR="0097208C" w:rsidRPr="003C7DF9" w:rsidRDefault="0097208C" w:rsidP="003C7DF9">
      <w:pPr>
        <w:spacing w:after="0" w:line="240" w:lineRule="auto"/>
        <w:contextualSpacing/>
        <w:jc w:val="both"/>
        <w:rPr>
          <w:rFonts w:eastAsia="Times New Roman" w:cstheme="minorHAnsi"/>
          <w:b/>
          <w:bCs/>
          <w:sz w:val="20"/>
          <w:szCs w:val="20"/>
          <w:u w:val="single"/>
          <w:lang w:eastAsia="pl-PL"/>
        </w:rPr>
      </w:pPr>
    </w:p>
    <w:p w:rsidR="00DC01C0" w:rsidRPr="003C7DF9" w:rsidRDefault="003D55D4"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7</w:t>
      </w:r>
      <w:r w:rsidR="00DC01C0" w:rsidRPr="003C7DF9">
        <w:rPr>
          <w:rFonts w:eastAsia="Times New Roman" w:cstheme="minorHAnsi"/>
          <w:b/>
          <w:bCs/>
          <w:sz w:val="20"/>
          <w:szCs w:val="20"/>
          <w:u w:val="single"/>
          <w:lang w:eastAsia="pl-PL"/>
        </w:rPr>
        <w:t>:</w:t>
      </w:r>
    </w:p>
    <w:p w:rsidR="004A2C2A" w:rsidRPr="003C7DF9" w:rsidRDefault="004A2C2A" w:rsidP="003C7DF9">
      <w:pPr>
        <w:autoSpaceDE w:val="0"/>
        <w:autoSpaceDN w:val="0"/>
        <w:adjustRightInd w:val="0"/>
        <w:spacing w:after="0" w:line="240" w:lineRule="auto"/>
        <w:contextualSpacing/>
        <w:jc w:val="both"/>
        <w:rPr>
          <w:rFonts w:cstheme="minorHAnsi"/>
          <w:sz w:val="20"/>
          <w:szCs w:val="20"/>
        </w:rPr>
      </w:pPr>
      <w:r w:rsidRPr="003C7DF9">
        <w:rPr>
          <w:rFonts w:cstheme="minorHAnsi"/>
          <w:sz w:val="20"/>
          <w:szCs w:val="20"/>
        </w:rPr>
        <w:t xml:space="preserve">Czy </w:t>
      </w:r>
      <w:r w:rsidRPr="003C7DF9">
        <w:rPr>
          <w:rFonts w:cstheme="minorHAnsi"/>
          <w:sz w:val="20"/>
          <w:szCs w:val="20"/>
          <w:lang w:eastAsia="ar-SA"/>
        </w:rPr>
        <w:t>Zamawiający byłby skłonny na wyrażenie zgody na otrzymywanie faktur VAT bezpośrednio z systemu fakturującego Wykonawcy? Wygenerowane e-faktury w formacie PDF były by automatycznie wysyłane na wskazane przez  Zamawiającego adresy e-mailowe.</w:t>
      </w:r>
    </w:p>
    <w:p w:rsidR="00DC01C0" w:rsidRPr="003C7DF9" w:rsidRDefault="003D55D4"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Odpowiedź na pytanie Nr 7</w:t>
      </w:r>
      <w:r w:rsidR="00DC01C0" w:rsidRPr="003C7DF9">
        <w:rPr>
          <w:rFonts w:eastAsia="Times New Roman" w:cstheme="minorHAnsi"/>
          <w:b/>
          <w:bCs/>
          <w:sz w:val="20"/>
          <w:szCs w:val="20"/>
          <w:u w:val="single"/>
          <w:lang w:eastAsia="pl-PL"/>
        </w:rPr>
        <w:t>:</w:t>
      </w:r>
    </w:p>
    <w:p w:rsidR="00D3488C" w:rsidRPr="003C7DF9" w:rsidRDefault="00D8548D" w:rsidP="003C7DF9">
      <w:pPr>
        <w:spacing w:after="0" w:line="240" w:lineRule="auto"/>
        <w:contextualSpacing/>
        <w:jc w:val="both"/>
        <w:rPr>
          <w:rFonts w:cstheme="minorHAnsi"/>
          <w:sz w:val="20"/>
          <w:szCs w:val="20"/>
        </w:rPr>
      </w:pPr>
      <w:r w:rsidRPr="003C7DF9">
        <w:rPr>
          <w:rFonts w:cstheme="minorHAnsi"/>
          <w:sz w:val="20"/>
          <w:szCs w:val="20"/>
        </w:rPr>
        <w:t>Zamawiający nie określił formy w jakiej wykonawca będzie zobowiązany dostarczać faktury VAT za realizacje zamówienia. Formę w jakie faktura VAT będzie przekazywana zamawiającemu ustali wykonawca wybrany do realizacji zamówienia, może być to zarówno forma papierowa jak i elektroniczna takiego dokumentu, a więc również e-faktura w formacie PDF automatycznie wysyłana na wskazany przez Zamawiającego adresy e-mailowe.</w:t>
      </w:r>
    </w:p>
    <w:p w:rsidR="00DC01C0" w:rsidRPr="003C7DF9" w:rsidRDefault="00D8548D" w:rsidP="003C7DF9">
      <w:pPr>
        <w:spacing w:after="0" w:line="240" w:lineRule="auto"/>
        <w:contextualSpacing/>
        <w:jc w:val="both"/>
        <w:rPr>
          <w:rFonts w:eastAsia="Times New Roman" w:cstheme="minorHAnsi"/>
          <w:b/>
          <w:bCs/>
          <w:sz w:val="20"/>
          <w:szCs w:val="20"/>
          <w:u w:val="single"/>
          <w:lang w:eastAsia="pl-PL"/>
        </w:rPr>
      </w:pPr>
      <w:r w:rsidRPr="003C7DF9">
        <w:rPr>
          <w:rFonts w:cstheme="minorHAnsi"/>
          <w:sz w:val="20"/>
          <w:szCs w:val="20"/>
        </w:rPr>
        <w:br/>
      </w:r>
      <w:r w:rsidR="003D55D4" w:rsidRPr="003C7DF9">
        <w:rPr>
          <w:rFonts w:eastAsia="Times New Roman" w:cstheme="minorHAnsi"/>
          <w:b/>
          <w:bCs/>
          <w:sz w:val="20"/>
          <w:szCs w:val="20"/>
          <w:u w:val="single"/>
          <w:lang w:eastAsia="pl-PL"/>
        </w:rPr>
        <w:t>Pytanie Nr 8</w:t>
      </w:r>
      <w:r w:rsidR="00DC01C0" w:rsidRPr="003C7DF9">
        <w:rPr>
          <w:rFonts w:eastAsia="Times New Roman" w:cstheme="minorHAnsi"/>
          <w:b/>
          <w:bCs/>
          <w:sz w:val="20"/>
          <w:szCs w:val="20"/>
          <w:u w:val="single"/>
          <w:lang w:eastAsia="pl-PL"/>
        </w:rPr>
        <w:t>:</w:t>
      </w:r>
    </w:p>
    <w:p w:rsidR="004A2C2A" w:rsidRPr="003F22E6" w:rsidRDefault="004A2C2A" w:rsidP="003F22E6">
      <w:pPr>
        <w:autoSpaceDE w:val="0"/>
        <w:autoSpaceDN w:val="0"/>
        <w:adjustRightInd w:val="0"/>
        <w:spacing w:after="0" w:line="240" w:lineRule="auto"/>
        <w:contextualSpacing/>
        <w:jc w:val="both"/>
        <w:rPr>
          <w:rFonts w:cstheme="minorHAnsi"/>
          <w:sz w:val="20"/>
          <w:szCs w:val="20"/>
        </w:rPr>
      </w:pPr>
      <w:r w:rsidRPr="003C7DF9">
        <w:rPr>
          <w:rFonts w:eastAsia="Calibri" w:cstheme="minorHAnsi"/>
          <w:bCs/>
          <w:iCs/>
          <w:color w:val="000000"/>
          <w:sz w:val="20"/>
          <w:szCs w:val="20"/>
        </w:rPr>
        <w:t>W opisie przedmiotu zamówienia Zamawiający zamieścił zapis:</w:t>
      </w:r>
    </w:p>
    <w:p w:rsidR="004A2C2A" w:rsidRPr="003C7DF9" w:rsidRDefault="004A2C2A" w:rsidP="003C7DF9">
      <w:pPr>
        <w:spacing w:after="0" w:line="240" w:lineRule="auto"/>
        <w:contextualSpacing/>
        <w:rPr>
          <w:rFonts w:cstheme="minorHAnsi"/>
          <w:iCs/>
          <w:sz w:val="20"/>
          <w:szCs w:val="20"/>
        </w:rPr>
      </w:pPr>
      <w:r w:rsidRPr="003C7DF9">
        <w:rPr>
          <w:rFonts w:cstheme="minorHAnsi"/>
          <w:iCs/>
          <w:sz w:val="20"/>
          <w:szCs w:val="20"/>
        </w:rPr>
        <w:t>„Zamawiający nie dopuszcza realizacji przedmiotu zamówienia w oparciu o indywidualne wewnętrzne regulaminy Wykonawcy związane z realizacją usług pocztowych w ramach umowy z Zamawiającym”.</w:t>
      </w:r>
    </w:p>
    <w:p w:rsidR="004A014B" w:rsidRPr="003F22E6" w:rsidRDefault="004A2C2A" w:rsidP="003F22E6">
      <w:pPr>
        <w:spacing w:after="0" w:line="240" w:lineRule="auto"/>
        <w:contextualSpacing/>
        <w:rPr>
          <w:rFonts w:cstheme="minorHAnsi"/>
          <w:iCs/>
          <w:sz w:val="20"/>
          <w:szCs w:val="20"/>
        </w:rPr>
      </w:pPr>
      <w:r w:rsidRPr="003C7DF9">
        <w:rPr>
          <w:rFonts w:cstheme="minorHAnsi"/>
          <w:iCs/>
          <w:sz w:val="20"/>
          <w:szCs w:val="20"/>
        </w:rPr>
        <w:t>Wykonawca wnosi o wykreślenie tego zapisu, gdyż usługa Odbioru korespondencji od Zamawiającego oraz Usługa Kurierska nie są usługami powszechnymi i wymagają odrębnych regulaminów.</w:t>
      </w:r>
    </w:p>
    <w:p w:rsidR="00DC01C0" w:rsidRPr="003C7DF9" w:rsidRDefault="003D55D4" w:rsidP="003C7DF9">
      <w:pPr>
        <w:spacing w:after="0" w:line="240" w:lineRule="auto"/>
        <w:contextualSpacing/>
        <w:jc w:val="both"/>
        <w:rPr>
          <w:rFonts w:eastAsia="Times New Roman" w:cstheme="minorHAnsi"/>
          <w:sz w:val="20"/>
          <w:szCs w:val="20"/>
          <w:u w:val="single"/>
          <w:lang w:eastAsia="pl-PL"/>
        </w:rPr>
      </w:pPr>
      <w:r w:rsidRPr="003C7DF9">
        <w:rPr>
          <w:rFonts w:eastAsia="Times New Roman" w:cstheme="minorHAnsi"/>
          <w:b/>
          <w:bCs/>
          <w:sz w:val="20"/>
          <w:szCs w:val="20"/>
          <w:u w:val="single"/>
          <w:lang w:eastAsia="pl-PL"/>
        </w:rPr>
        <w:t>Odpowiedź na pytanie Nr 8</w:t>
      </w:r>
      <w:r w:rsidR="00DC01C0" w:rsidRPr="003C7DF9">
        <w:rPr>
          <w:rFonts w:eastAsia="Times New Roman" w:cstheme="minorHAnsi"/>
          <w:b/>
          <w:bCs/>
          <w:sz w:val="20"/>
          <w:szCs w:val="20"/>
          <w:u w:val="single"/>
          <w:lang w:eastAsia="pl-PL"/>
        </w:rPr>
        <w:t>:</w:t>
      </w:r>
    </w:p>
    <w:p w:rsidR="00AA362C" w:rsidRPr="003C7DF9" w:rsidRDefault="00AA362C" w:rsidP="003C7DF9">
      <w:pPr>
        <w:spacing w:after="0" w:line="240" w:lineRule="auto"/>
        <w:contextualSpacing/>
        <w:jc w:val="both"/>
        <w:rPr>
          <w:rFonts w:cstheme="minorHAnsi"/>
          <w:sz w:val="20"/>
          <w:szCs w:val="20"/>
        </w:rPr>
      </w:pPr>
      <w:r w:rsidRPr="003C7DF9">
        <w:rPr>
          <w:rFonts w:cstheme="minorHAnsi"/>
          <w:sz w:val="20"/>
          <w:szCs w:val="20"/>
        </w:rPr>
        <w:t xml:space="preserve">Zamawiający nie wykreśli zapisu wskazanego przez Wykonawcę. </w:t>
      </w:r>
    </w:p>
    <w:p w:rsidR="003F22E6" w:rsidRDefault="003F22E6" w:rsidP="003C7DF9">
      <w:pPr>
        <w:spacing w:after="0" w:line="240" w:lineRule="auto"/>
        <w:contextualSpacing/>
        <w:jc w:val="both"/>
        <w:rPr>
          <w:rFonts w:eastAsia="Times New Roman" w:cstheme="minorHAnsi"/>
          <w:b/>
          <w:bCs/>
          <w:sz w:val="20"/>
          <w:szCs w:val="20"/>
          <w:u w:val="single"/>
          <w:lang w:eastAsia="pl-PL"/>
        </w:rPr>
      </w:pPr>
    </w:p>
    <w:p w:rsidR="00B22056" w:rsidRPr="003C7DF9" w:rsidRDefault="003D55D4"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9</w:t>
      </w:r>
      <w:r w:rsidR="00B22056" w:rsidRPr="003C7DF9">
        <w:rPr>
          <w:rFonts w:eastAsia="Times New Roman" w:cstheme="minorHAnsi"/>
          <w:b/>
          <w:bCs/>
          <w:sz w:val="20"/>
          <w:szCs w:val="20"/>
          <w:u w:val="single"/>
          <w:lang w:eastAsia="pl-PL"/>
        </w:rPr>
        <w:t>:</w:t>
      </w:r>
    </w:p>
    <w:p w:rsidR="004A2C2A" w:rsidRPr="003C268E" w:rsidRDefault="004A2C2A" w:rsidP="003C7DF9">
      <w:pPr>
        <w:spacing w:after="0" w:line="240" w:lineRule="auto"/>
        <w:contextualSpacing/>
        <w:rPr>
          <w:rFonts w:cstheme="minorHAnsi"/>
          <w:color w:val="000000"/>
          <w:sz w:val="20"/>
          <w:szCs w:val="20"/>
        </w:rPr>
      </w:pPr>
      <w:bookmarkStart w:id="1" w:name="_Hlk26278722"/>
      <w:r w:rsidRPr="003C268E">
        <w:rPr>
          <w:rFonts w:cstheme="minorHAnsi"/>
          <w:color w:val="000000"/>
          <w:sz w:val="20"/>
          <w:szCs w:val="20"/>
        </w:rPr>
        <w:t>Projekt umowy- Zamawiający zamieścił zapis:</w:t>
      </w:r>
    </w:p>
    <w:bookmarkEnd w:id="1"/>
    <w:p w:rsidR="004A2C2A" w:rsidRPr="003C268E" w:rsidRDefault="004A2C2A" w:rsidP="003F22E6">
      <w:pPr>
        <w:spacing w:after="0" w:line="240" w:lineRule="auto"/>
        <w:contextualSpacing/>
        <w:rPr>
          <w:rFonts w:cstheme="minorHAnsi"/>
          <w:color w:val="000000"/>
          <w:sz w:val="20"/>
          <w:szCs w:val="20"/>
        </w:rPr>
      </w:pPr>
      <w:r w:rsidRPr="003C268E">
        <w:rPr>
          <w:rFonts w:cstheme="minorHAnsi"/>
          <w:color w:val="000000"/>
          <w:sz w:val="20"/>
          <w:szCs w:val="20"/>
        </w:rPr>
        <w:t xml:space="preserve">„Zamawiający zastrzega sobie prawo do potrącenia przysługujących mu należności, w tym kar umownych z wynagrodzenia Wykonawcy, o którym mowa w </w:t>
      </w:r>
      <w:r w:rsidRPr="003C268E">
        <w:rPr>
          <w:rFonts w:eastAsia="Calibri" w:cstheme="minorHAnsi"/>
          <w:sz w:val="20"/>
          <w:szCs w:val="20"/>
        </w:rPr>
        <w:t>§9 ust. 1”.</w:t>
      </w:r>
    </w:p>
    <w:p w:rsidR="004A2C2A" w:rsidRPr="003C268E" w:rsidRDefault="004A2C2A" w:rsidP="003F22E6">
      <w:pPr>
        <w:spacing w:after="0" w:line="240" w:lineRule="auto"/>
        <w:contextualSpacing/>
        <w:jc w:val="both"/>
        <w:rPr>
          <w:rFonts w:cstheme="minorHAnsi"/>
          <w:color w:val="000000"/>
          <w:sz w:val="20"/>
          <w:szCs w:val="20"/>
        </w:rPr>
      </w:pPr>
      <w:r w:rsidRPr="003C268E">
        <w:rPr>
          <w:rFonts w:cstheme="minorHAnsi"/>
          <w:color w:val="000000"/>
          <w:sz w:val="20"/>
          <w:szCs w:val="20"/>
        </w:rPr>
        <w:t>Wykonawca wnosi o wykreślenie powyższego zapisu, gdyż w przypadku niewykonania lub nienależytego wykonania usługi Wykonawca wypłaci Zamawiającemu odszkodowanie zgodnie z zapisami umowy oraz regulaminami świadczenia usług Wykonawcy opartymi na Prawie pocztowym. Zamawiający składa reklamację na niewłaściwe wykonanie usługi, reklamacja jest rozpatrywana w trybie 30 dni od jej złożenia, a w przypadku przesyłek zagranicznych do 90 dni. Potrącanie kar przez Zamawiającego z wynagrodzenia będzie prowadzić do niejasności we wzajemnych rozliczeniach. Tryb rozpatrzenia reklamacji i przekazania kwoty Zamawiającemu pozwala na przejrzyste rozliczanie pomiędzy stronami.</w:t>
      </w:r>
    </w:p>
    <w:p w:rsidR="004A2C2A" w:rsidRPr="003C268E" w:rsidRDefault="004A2C2A" w:rsidP="003C7DF9">
      <w:pPr>
        <w:spacing w:after="0" w:line="240" w:lineRule="auto"/>
        <w:contextualSpacing/>
        <w:jc w:val="both"/>
        <w:rPr>
          <w:rFonts w:cstheme="minorHAnsi"/>
          <w:sz w:val="20"/>
          <w:szCs w:val="20"/>
        </w:rPr>
      </w:pPr>
      <w:r w:rsidRPr="003C268E">
        <w:rPr>
          <w:rFonts w:cstheme="minorHAnsi"/>
          <w:sz w:val="20"/>
          <w:szCs w:val="20"/>
        </w:rPr>
        <w:t>Należności wynikające z faktur VAT, Zamawiający regulować  powinien zgodnie z terminem wskazanym na fakturze, a ewentualne rozbieżności będą niezwłocznie wyjaśniane przez Wykonawcę i wystawiana będzie korekta do błędnie wystawionej faktury.</w:t>
      </w:r>
    </w:p>
    <w:p w:rsidR="00B22056" w:rsidRPr="003C268E" w:rsidRDefault="0041084C" w:rsidP="003C7DF9">
      <w:pPr>
        <w:spacing w:after="0" w:line="240" w:lineRule="auto"/>
        <w:contextualSpacing/>
        <w:jc w:val="both"/>
        <w:rPr>
          <w:rFonts w:eastAsia="Times New Roman" w:cstheme="minorHAnsi"/>
          <w:sz w:val="20"/>
          <w:szCs w:val="20"/>
          <w:u w:val="single"/>
          <w:lang w:eastAsia="pl-PL"/>
        </w:rPr>
      </w:pPr>
      <w:r w:rsidRPr="003C268E">
        <w:rPr>
          <w:rFonts w:eastAsia="Times New Roman" w:cstheme="minorHAnsi"/>
          <w:b/>
          <w:bCs/>
          <w:sz w:val="20"/>
          <w:szCs w:val="20"/>
          <w:u w:val="single"/>
          <w:lang w:eastAsia="pl-PL"/>
        </w:rPr>
        <w:t>Odpowiedź na pytanie Nr 9</w:t>
      </w:r>
      <w:r w:rsidR="00B22056" w:rsidRPr="003C268E">
        <w:rPr>
          <w:rFonts w:eastAsia="Times New Roman" w:cstheme="minorHAnsi"/>
          <w:b/>
          <w:bCs/>
          <w:sz w:val="20"/>
          <w:szCs w:val="20"/>
          <w:u w:val="single"/>
          <w:lang w:eastAsia="pl-PL"/>
        </w:rPr>
        <w:t>:</w:t>
      </w:r>
    </w:p>
    <w:p w:rsidR="00D3488C" w:rsidRPr="003C7DF9" w:rsidRDefault="006C2E78" w:rsidP="006C2E78">
      <w:pPr>
        <w:spacing w:after="0" w:line="240" w:lineRule="auto"/>
        <w:contextualSpacing/>
        <w:jc w:val="both"/>
        <w:rPr>
          <w:rFonts w:cstheme="minorHAnsi"/>
          <w:sz w:val="20"/>
          <w:szCs w:val="20"/>
        </w:rPr>
      </w:pPr>
      <w:r w:rsidRPr="003C268E">
        <w:rPr>
          <w:rFonts w:cstheme="minorHAnsi"/>
          <w:sz w:val="20"/>
          <w:szCs w:val="20"/>
        </w:rPr>
        <w:t>Zamawiający nie wykreśli zapisu wskazanego przez Wykonawcę</w:t>
      </w:r>
      <w:r w:rsidR="00D3488C" w:rsidRPr="003C268E">
        <w:rPr>
          <w:rFonts w:cstheme="minorHAnsi"/>
          <w:sz w:val="20"/>
          <w:szCs w:val="20"/>
        </w:rPr>
        <w:t>, ponieważ cytowany zapis SIWZ nie wyklucza przeprowadzenia postępowania wyjaśniającego zgodnie z obowiązującym regulaminem Wykonawcy.</w:t>
      </w:r>
      <w:r w:rsidR="00D3488C" w:rsidRPr="003C7DF9">
        <w:rPr>
          <w:rFonts w:cstheme="minorHAnsi"/>
          <w:sz w:val="20"/>
          <w:szCs w:val="20"/>
        </w:rPr>
        <w:t xml:space="preserve"> </w:t>
      </w:r>
    </w:p>
    <w:p w:rsidR="00327E9A" w:rsidRPr="003C7DF9" w:rsidRDefault="00327E9A" w:rsidP="003C7DF9">
      <w:pPr>
        <w:spacing w:after="0" w:line="240" w:lineRule="auto"/>
        <w:contextualSpacing/>
        <w:jc w:val="both"/>
        <w:rPr>
          <w:rFonts w:eastAsia="Times New Roman" w:cstheme="minorHAnsi"/>
          <w:b/>
          <w:bCs/>
          <w:sz w:val="20"/>
          <w:szCs w:val="20"/>
          <w:u w:val="single"/>
          <w:lang w:eastAsia="pl-PL"/>
        </w:rPr>
      </w:pPr>
    </w:p>
    <w:p w:rsidR="00F94F8C" w:rsidRPr="003C7DF9" w:rsidRDefault="0041084C" w:rsidP="003C7DF9">
      <w:pPr>
        <w:spacing w:after="0" w:line="240" w:lineRule="auto"/>
        <w:contextualSpacing/>
        <w:jc w:val="both"/>
        <w:rPr>
          <w:rFonts w:eastAsia="Times New Roman" w:cstheme="minorHAnsi"/>
          <w:b/>
          <w:bCs/>
          <w:sz w:val="20"/>
          <w:szCs w:val="20"/>
          <w:u w:val="single"/>
          <w:lang w:eastAsia="pl-PL"/>
        </w:rPr>
      </w:pPr>
      <w:r w:rsidRPr="003C7DF9">
        <w:rPr>
          <w:rFonts w:eastAsia="Times New Roman" w:cstheme="minorHAnsi"/>
          <w:b/>
          <w:bCs/>
          <w:sz w:val="20"/>
          <w:szCs w:val="20"/>
          <w:u w:val="single"/>
          <w:lang w:eastAsia="pl-PL"/>
        </w:rPr>
        <w:t>Pytanie Nr 10</w:t>
      </w:r>
      <w:r w:rsidR="00F94F8C" w:rsidRPr="003C7DF9">
        <w:rPr>
          <w:rFonts w:eastAsia="Times New Roman" w:cstheme="minorHAnsi"/>
          <w:b/>
          <w:bCs/>
          <w:sz w:val="20"/>
          <w:szCs w:val="20"/>
          <w:u w:val="single"/>
          <w:lang w:eastAsia="pl-PL"/>
        </w:rPr>
        <w:t>:</w:t>
      </w:r>
    </w:p>
    <w:p w:rsidR="004A2C2A" w:rsidRPr="003C268E" w:rsidRDefault="004A2C2A" w:rsidP="003C268E">
      <w:pPr>
        <w:spacing w:after="0" w:line="240" w:lineRule="auto"/>
        <w:contextualSpacing/>
        <w:rPr>
          <w:rFonts w:eastAsia="Calibri" w:cstheme="minorHAnsi"/>
          <w:sz w:val="20"/>
          <w:szCs w:val="20"/>
        </w:rPr>
      </w:pPr>
      <w:r w:rsidRPr="003C7DF9">
        <w:rPr>
          <w:rFonts w:eastAsia="Calibri" w:cstheme="minorHAnsi"/>
          <w:bCs/>
          <w:iCs/>
          <w:color w:val="000000"/>
          <w:sz w:val="20"/>
          <w:szCs w:val="20"/>
        </w:rPr>
        <w:t>W opisie przedmiotu zamówienia pkt 19. Zamawiający zamieścił zapis:</w:t>
      </w:r>
    </w:p>
    <w:p w:rsidR="004A2C2A" w:rsidRPr="003F22E6" w:rsidRDefault="004A2C2A" w:rsidP="003F22E6">
      <w:pPr>
        <w:suppressAutoHyphens/>
        <w:autoSpaceDN w:val="0"/>
        <w:spacing w:after="0" w:line="240" w:lineRule="auto"/>
        <w:contextualSpacing/>
        <w:textAlignment w:val="baseline"/>
        <w:rPr>
          <w:rFonts w:cstheme="minorHAnsi"/>
          <w:b/>
          <w:sz w:val="20"/>
          <w:szCs w:val="20"/>
        </w:rPr>
      </w:pPr>
      <w:r w:rsidRPr="003C7DF9">
        <w:rPr>
          <w:rFonts w:cstheme="minorHAnsi"/>
          <w:sz w:val="20"/>
          <w:szCs w:val="20"/>
        </w:rPr>
        <w:t xml:space="preserve">„Zamawiający zobowiązuje się również do nadawania przesyłek  i paczek z własnym  zwrotnym potwierdzeniem odbioru utworzonym na podstawie przepisów </w:t>
      </w:r>
      <w:r w:rsidRPr="003C7DF9">
        <w:rPr>
          <w:rFonts w:cstheme="minorHAnsi"/>
          <w:b/>
          <w:sz w:val="20"/>
          <w:szCs w:val="20"/>
        </w:rPr>
        <w:t>Ordynacji podatkowej, Kodeksu postępowania cywilnego oraz Kodeksu postępowania administracyjnego.”</w:t>
      </w:r>
    </w:p>
    <w:p w:rsidR="004A2C2A" w:rsidRPr="003C7DF9" w:rsidRDefault="004A2C2A" w:rsidP="003C7DF9">
      <w:pPr>
        <w:spacing w:after="0" w:line="240" w:lineRule="auto"/>
        <w:contextualSpacing/>
        <w:jc w:val="both"/>
        <w:rPr>
          <w:rFonts w:cstheme="minorHAnsi"/>
          <w:color w:val="000000"/>
          <w:sz w:val="20"/>
          <w:szCs w:val="20"/>
        </w:rPr>
      </w:pPr>
      <w:r w:rsidRPr="003C7DF9">
        <w:rPr>
          <w:rFonts w:cstheme="minorHAnsi"/>
          <w:color w:val="000000"/>
          <w:sz w:val="20"/>
          <w:szCs w:val="20"/>
        </w:rPr>
        <w:t xml:space="preserve">Wykonawca wnosi  o potwierdzenie, że po dokonaniu wyboru Wykonawcy usług Zamawiający załączy do  umowy na wykonywanie usług pocztowych załączniki dotyczące realizacji usług pocztowych zgodnych z Regulaminami usług Wykonawcy uwzględniające postanowienia zawarte w zamówieniu oraz wzory potwierdzeń odbioru: </w:t>
      </w:r>
    </w:p>
    <w:p w:rsidR="004A2C2A" w:rsidRPr="003F22E6" w:rsidRDefault="004A2C2A" w:rsidP="005F4B9F">
      <w:pPr>
        <w:numPr>
          <w:ilvl w:val="0"/>
          <w:numId w:val="8"/>
        </w:numPr>
        <w:spacing w:after="0" w:line="240" w:lineRule="auto"/>
        <w:ind w:left="567" w:hanging="11"/>
        <w:contextualSpacing/>
        <w:jc w:val="both"/>
        <w:rPr>
          <w:rFonts w:cstheme="minorHAnsi"/>
          <w:color w:val="FF0000"/>
          <w:sz w:val="20"/>
          <w:szCs w:val="20"/>
        </w:rPr>
      </w:pPr>
      <w:r w:rsidRPr="003C7DF9">
        <w:rPr>
          <w:rFonts w:cstheme="minorHAnsi"/>
          <w:b/>
          <w:sz w:val="20"/>
          <w:szCs w:val="20"/>
        </w:rPr>
        <w:t xml:space="preserve">Formularz potwierdzenia odbioru dla przesyłek nadanych </w:t>
      </w:r>
      <w:r w:rsidRPr="003C7DF9">
        <w:rPr>
          <w:rFonts w:cstheme="minorHAnsi"/>
          <w:b/>
          <w:sz w:val="20"/>
          <w:szCs w:val="20"/>
          <w:u w:val="single"/>
        </w:rPr>
        <w:t>na zasadach ogólnych</w:t>
      </w:r>
      <w:r w:rsidRPr="003F22E6">
        <w:rPr>
          <w:rFonts w:cstheme="minorHAnsi"/>
          <w:b/>
          <w:sz w:val="20"/>
          <w:szCs w:val="20"/>
        </w:rPr>
        <w:t xml:space="preserve"> </w:t>
      </w:r>
    </w:p>
    <w:p w:rsidR="004A2C2A" w:rsidRPr="003C7DF9" w:rsidRDefault="004A2C2A" w:rsidP="003C7DF9">
      <w:pPr>
        <w:spacing w:after="0" w:line="240" w:lineRule="auto"/>
        <w:ind w:firstLine="556"/>
        <w:contextualSpacing/>
        <w:rPr>
          <w:rFonts w:cstheme="minorHAnsi"/>
          <w:b/>
          <w:sz w:val="20"/>
          <w:szCs w:val="20"/>
        </w:rPr>
      </w:pPr>
      <w:r w:rsidRPr="003C7DF9">
        <w:rPr>
          <w:rFonts w:cstheme="minorHAnsi"/>
          <w:b/>
          <w:sz w:val="20"/>
          <w:szCs w:val="20"/>
        </w:rPr>
        <w:t>Wymogi techniczne:</w:t>
      </w:r>
    </w:p>
    <w:p w:rsidR="004A2C2A" w:rsidRPr="003C7DF9" w:rsidRDefault="004A2C2A" w:rsidP="005F4B9F">
      <w:pPr>
        <w:numPr>
          <w:ilvl w:val="0"/>
          <w:numId w:val="9"/>
        </w:numPr>
        <w:spacing w:after="0" w:line="240" w:lineRule="auto"/>
        <w:ind w:left="567" w:right="124"/>
        <w:contextualSpacing/>
        <w:rPr>
          <w:rFonts w:cstheme="minorHAnsi"/>
          <w:sz w:val="20"/>
          <w:szCs w:val="20"/>
        </w:rPr>
      </w:pPr>
      <w:r w:rsidRPr="003C7DF9">
        <w:rPr>
          <w:rFonts w:cstheme="minorHAnsi"/>
          <w:sz w:val="20"/>
          <w:szCs w:val="20"/>
        </w:rPr>
        <w:lastRenderedPageBreak/>
        <w:t xml:space="preserve">gramatura papieru: papier offsetowy BD 140 – 200 g/m2  </w:t>
      </w:r>
    </w:p>
    <w:p w:rsidR="004A2C2A" w:rsidRPr="003C7DF9" w:rsidRDefault="004A2C2A" w:rsidP="005F4B9F">
      <w:pPr>
        <w:numPr>
          <w:ilvl w:val="0"/>
          <w:numId w:val="9"/>
        </w:numPr>
        <w:spacing w:after="0" w:line="240" w:lineRule="auto"/>
        <w:ind w:left="567" w:right="124"/>
        <w:contextualSpacing/>
        <w:rPr>
          <w:rFonts w:cstheme="minorHAnsi"/>
          <w:sz w:val="20"/>
          <w:szCs w:val="20"/>
        </w:rPr>
      </w:pPr>
      <w:r w:rsidRPr="003C7DF9">
        <w:rPr>
          <w:rFonts w:cstheme="minorHAnsi"/>
          <w:sz w:val="20"/>
          <w:szCs w:val="20"/>
        </w:rPr>
        <w:t>wymiar druku*:</w:t>
      </w:r>
    </w:p>
    <w:p w:rsidR="004A2C2A" w:rsidRPr="003C7DF9" w:rsidRDefault="004A2C2A" w:rsidP="005F4B9F">
      <w:pPr>
        <w:numPr>
          <w:ilvl w:val="0"/>
          <w:numId w:val="6"/>
        </w:numPr>
        <w:spacing w:after="0" w:line="240" w:lineRule="auto"/>
        <w:ind w:left="567" w:right="124" w:hanging="11"/>
        <w:contextualSpacing/>
        <w:rPr>
          <w:rFonts w:cstheme="minorHAnsi"/>
          <w:sz w:val="20"/>
          <w:szCs w:val="20"/>
          <w:lang w:val="x-none" w:eastAsia="x-none"/>
        </w:rPr>
      </w:pPr>
      <w:r w:rsidRPr="003C7DF9">
        <w:rPr>
          <w:rFonts w:cstheme="minorHAnsi"/>
          <w:sz w:val="20"/>
          <w:szCs w:val="20"/>
          <w:lang w:val="x-none" w:eastAsia="x-none"/>
        </w:rPr>
        <w:t>minimum 90 x 140 mm (część środkowa, bez listew bocznych);</w:t>
      </w:r>
    </w:p>
    <w:p w:rsidR="004A2C2A" w:rsidRPr="003C7DF9" w:rsidRDefault="004A2C2A" w:rsidP="005F4B9F">
      <w:pPr>
        <w:numPr>
          <w:ilvl w:val="0"/>
          <w:numId w:val="6"/>
        </w:numPr>
        <w:spacing w:after="0" w:line="240" w:lineRule="auto"/>
        <w:ind w:left="567" w:right="124" w:hanging="11"/>
        <w:contextualSpacing/>
        <w:rPr>
          <w:rFonts w:cstheme="minorHAnsi"/>
          <w:sz w:val="20"/>
          <w:szCs w:val="20"/>
          <w:lang w:val="x-none" w:eastAsia="x-none"/>
        </w:rPr>
      </w:pPr>
      <w:r w:rsidRPr="003C7DF9">
        <w:rPr>
          <w:rFonts w:cstheme="minorHAnsi"/>
          <w:sz w:val="20"/>
          <w:szCs w:val="20"/>
          <w:lang w:val="x-none" w:eastAsia="x-none"/>
        </w:rPr>
        <w:t xml:space="preserve">optymalne wymiary:  </w:t>
      </w:r>
    </w:p>
    <w:p w:rsidR="004A2C2A" w:rsidRPr="003C7DF9" w:rsidRDefault="004A2C2A" w:rsidP="005F4B9F">
      <w:pPr>
        <w:numPr>
          <w:ilvl w:val="1"/>
          <w:numId w:val="9"/>
        </w:numPr>
        <w:spacing w:after="0" w:line="240" w:lineRule="auto"/>
        <w:ind w:left="567" w:right="124"/>
        <w:contextualSpacing/>
        <w:rPr>
          <w:rFonts w:cstheme="minorHAnsi"/>
          <w:sz w:val="20"/>
          <w:szCs w:val="20"/>
        </w:rPr>
      </w:pPr>
      <w:r w:rsidRPr="003C7DF9">
        <w:rPr>
          <w:rFonts w:cstheme="minorHAnsi"/>
          <w:sz w:val="20"/>
          <w:szCs w:val="20"/>
        </w:rPr>
        <w:t xml:space="preserve">część środkowa, bez listew bocznych - 100 x 140 mm,  </w:t>
      </w:r>
    </w:p>
    <w:p w:rsidR="004A2C2A" w:rsidRPr="003C7DF9" w:rsidRDefault="004A2C2A" w:rsidP="005F4B9F">
      <w:pPr>
        <w:numPr>
          <w:ilvl w:val="1"/>
          <w:numId w:val="9"/>
        </w:numPr>
        <w:spacing w:after="0" w:line="240" w:lineRule="auto"/>
        <w:ind w:left="567" w:right="124"/>
        <w:contextualSpacing/>
        <w:rPr>
          <w:rFonts w:cstheme="minorHAnsi"/>
          <w:sz w:val="20"/>
          <w:szCs w:val="20"/>
        </w:rPr>
      </w:pPr>
      <w:r w:rsidRPr="003C7DF9">
        <w:rPr>
          <w:rFonts w:cstheme="minorHAnsi"/>
          <w:sz w:val="20"/>
          <w:szCs w:val="20"/>
        </w:rPr>
        <w:t xml:space="preserve">całość druku, tj. część środkowa + listwy boczne - 100 x 160 mm,  </w:t>
      </w:r>
    </w:p>
    <w:p w:rsidR="004A2C2A" w:rsidRPr="003C7DF9" w:rsidRDefault="004A2C2A" w:rsidP="003C7DF9">
      <w:pPr>
        <w:spacing w:after="0" w:line="240" w:lineRule="auto"/>
        <w:ind w:left="567" w:hanging="11"/>
        <w:contextualSpacing/>
        <w:rPr>
          <w:rFonts w:cstheme="minorHAnsi"/>
          <w:sz w:val="20"/>
          <w:szCs w:val="20"/>
        </w:rPr>
      </w:pPr>
      <w:r w:rsidRPr="003C7DF9">
        <w:rPr>
          <w:rFonts w:cstheme="minorHAnsi"/>
          <w:i/>
          <w:sz w:val="20"/>
          <w:szCs w:val="20"/>
        </w:rPr>
        <w:t xml:space="preserve">* wszystkie wymiary przyjmuje się z tolerancją 2 mm  </w:t>
      </w:r>
    </w:p>
    <w:p w:rsidR="004A2C2A" w:rsidRPr="003C7DF9" w:rsidRDefault="004A2C2A" w:rsidP="005F4B9F">
      <w:pPr>
        <w:numPr>
          <w:ilvl w:val="0"/>
          <w:numId w:val="9"/>
        </w:numPr>
        <w:spacing w:after="0" w:line="240" w:lineRule="auto"/>
        <w:ind w:left="567" w:right="124"/>
        <w:contextualSpacing/>
        <w:rPr>
          <w:rFonts w:cstheme="minorHAnsi"/>
          <w:sz w:val="20"/>
          <w:szCs w:val="20"/>
        </w:rPr>
      </w:pPr>
      <w:r w:rsidRPr="003C7DF9">
        <w:rPr>
          <w:rFonts w:cstheme="minorHAnsi"/>
          <w:sz w:val="20"/>
          <w:szCs w:val="20"/>
        </w:rPr>
        <w:t xml:space="preserve">listwy po obu stronach, perforacja pionowa pozwalająca na wyrwanie środkowej części druku bez jego uszkodzenia; </w:t>
      </w:r>
    </w:p>
    <w:p w:rsidR="004A2C2A" w:rsidRPr="003F22E6" w:rsidRDefault="004A2C2A" w:rsidP="005F4B9F">
      <w:pPr>
        <w:numPr>
          <w:ilvl w:val="0"/>
          <w:numId w:val="9"/>
        </w:numPr>
        <w:spacing w:after="0" w:line="240" w:lineRule="auto"/>
        <w:ind w:left="567" w:right="124" w:hanging="11"/>
        <w:contextualSpacing/>
        <w:rPr>
          <w:rFonts w:cstheme="minorHAnsi"/>
          <w:sz w:val="20"/>
          <w:szCs w:val="20"/>
        </w:rPr>
      </w:pPr>
      <w:r w:rsidRPr="003C7DF9">
        <w:rPr>
          <w:rFonts w:cstheme="minorHAnsi"/>
          <w:sz w:val="20"/>
          <w:szCs w:val="20"/>
        </w:rPr>
        <w:t xml:space="preserve">co najmniej 5 mm pasek kleju gwarantujący przyczepność do różnego rodzaju podłoża w zróżnicowanym zakresie temperatur zabezpieczony osłoną.  </w:t>
      </w:r>
    </w:p>
    <w:p w:rsidR="004A2C2A" w:rsidRPr="003C7DF9" w:rsidRDefault="004A2C2A" w:rsidP="003C7DF9">
      <w:pPr>
        <w:spacing w:after="0" w:line="240" w:lineRule="auto"/>
        <w:ind w:left="567" w:right="124" w:hanging="11"/>
        <w:contextualSpacing/>
        <w:rPr>
          <w:rFonts w:cstheme="minorHAnsi"/>
          <w:b/>
          <w:sz w:val="20"/>
          <w:szCs w:val="20"/>
        </w:rPr>
      </w:pPr>
      <w:r w:rsidRPr="003C7DF9">
        <w:rPr>
          <w:rFonts w:cstheme="minorHAnsi"/>
          <w:b/>
          <w:sz w:val="20"/>
          <w:szCs w:val="20"/>
        </w:rPr>
        <w:t>Adres nadawcy przesyłki:</w:t>
      </w:r>
    </w:p>
    <w:p w:rsidR="004A2C2A" w:rsidRPr="003C7DF9" w:rsidRDefault="004A2C2A" w:rsidP="003C7DF9">
      <w:pPr>
        <w:spacing w:after="0" w:line="240" w:lineRule="auto"/>
        <w:ind w:left="567" w:right="124" w:hanging="11"/>
        <w:contextualSpacing/>
        <w:rPr>
          <w:rFonts w:cstheme="minorHAnsi"/>
          <w:sz w:val="20"/>
          <w:szCs w:val="20"/>
        </w:rPr>
      </w:pPr>
      <w:r w:rsidRPr="003C7DF9">
        <w:rPr>
          <w:rFonts w:cstheme="minorHAnsi"/>
          <w:sz w:val="20"/>
          <w:szCs w:val="20"/>
        </w:rPr>
        <w:t xml:space="preserve">- naniesiony w strefie prostokątnej w minimalnej odległości:  </w:t>
      </w:r>
    </w:p>
    <w:p w:rsidR="004A2C2A" w:rsidRPr="003C7DF9" w:rsidRDefault="004A2C2A" w:rsidP="005F4B9F">
      <w:pPr>
        <w:numPr>
          <w:ilvl w:val="0"/>
          <w:numId w:val="7"/>
        </w:numPr>
        <w:spacing w:after="0" w:line="240" w:lineRule="auto"/>
        <w:ind w:left="567" w:right="5060" w:hanging="11"/>
        <w:contextualSpacing/>
        <w:rPr>
          <w:rFonts w:cstheme="minorHAnsi"/>
          <w:sz w:val="20"/>
          <w:szCs w:val="20"/>
          <w:lang w:val="x-none" w:eastAsia="x-none"/>
        </w:rPr>
      </w:pPr>
      <w:r w:rsidRPr="003C7DF9">
        <w:rPr>
          <w:rFonts w:cstheme="minorHAnsi"/>
          <w:sz w:val="20"/>
          <w:szCs w:val="20"/>
          <w:lang w:val="x-none" w:eastAsia="x-none"/>
        </w:rPr>
        <w:t xml:space="preserve">40 mm od górnego brzegu przesyłki,  </w:t>
      </w:r>
    </w:p>
    <w:p w:rsidR="004A2C2A" w:rsidRPr="003C7DF9" w:rsidRDefault="004A2C2A" w:rsidP="005F4B9F">
      <w:pPr>
        <w:numPr>
          <w:ilvl w:val="0"/>
          <w:numId w:val="7"/>
        </w:numPr>
        <w:spacing w:after="0" w:line="240" w:lineRule="auto"/>
        <w:ind w:left="567" w:right="5060" w:hanging="11"/>
        <w:contextualSpacing/>
        <w:rPr>
          <w:rFonts w:cstheme="minorHAnsi"/>
          <w:sz w:val="20"/>
          <w:szCs w:val="20"/>
          <w:lang w:val="x-none" w:eastAsia="x-none"/>
        </w:rPr>
      </w:pPr>
      <w:r w:rsidRPr="003C7DF9">
        <w:rPr>
          <w:rFonts w:cstheme="minorHAnsi"/>
          <w:sz w:val="20"/>
          <w:szCs w:val="20"/>
          <w:lang w:val="x-none" w:eastAsia="x-none"/>
        </w:rPr>
        <w:t xml:space="preserve">5 mm od prawego brzegu,  </w:t>
      </w:r>
    </w:p>
    <w:p w:rsidR="004A2C2A" w:rsidRPr="003C7DF9" w:rsidRDefault="004A2C2A" w:rsidP="005F4B9F">
      <w:pPr>
        <w:numPr>
          <w:ilvl w:val="0"/>
          <w:numId w:val="7"/>
        </w:numPr>
        <w:spacing w:after="0" w:line="240" w:lineRule="auto"/>
        <w:ind w:left="567" w:right="5060" w:hanging="11"/>
        <w:contextualSpacing/>
        <w:rPr>
          <w:rFonts w:cstheme="minorHAnsi"/>
          <w:sz w:val="20"/>
          <w:szCs w:val="20"/>
          <w:lang w:val="x-none" w:eastAsia="x-none"/>
        </w:rPr>
      </w:pPr>
      <w:r w:rsidRPr="003C7DF9">
        <w:rPr>
          <w:rFonts w:cstheme="minorHAnsi"/>
          <w:sz w:val="20"/>
          <w:szCs w:val="20"/>
          <w:lang w:val="x-none" w:eastAsia="x-none"/>
        </w:rPr>
        <w:t xml:space="preserve">15 mm od dolnego brzegu.  </w:t>
      </w:r>
    </w:p>
    <w:p w:rsidR="004A2C2A" w:rsidRPr="003C7DF9" w:rsidRDefault="004A2C2A" w:rsidP="003F22E6">
      <w:pPr>
        <w:spacing w:after="0" w:line="240" w:lineRule="auto"/>
        <w:ind w:left="567" w:hanging="11"/>
        <w:contextualSpacing/>
        <w:rPr>
          <w:rFonts w:cstheme="minorHAnsi"/>
          <w:sz w:val="20"/>
          <w:szCs w:val="20"/>
        </w:rPr>
      </w:pPr>
      <w:r w:rsidRPr="003C7DF9">
        <w:rPr>
          <w:rFonts w:cstheme="minorHAnsi"/>
          <w:i/>
          <w:sz w:val="20"/>
          <w:szCs w:val="20"/>
        </w:rPr>
        <w:t xml:space="preserve"> W pasie 15 mm powyżej dolnej krawędzi strony przedniej druku (awers) oraz z prawej strony danych adresowych nadawcy nie można umieszczać żadnych napisów/nadruków. </w:t>
      </w:r>
    </w:p>
    <w:p w:rsidR="004A2C2A" w:rsidRPr="003C7DF9" w:rsidRDefault="004A2C2A" w:rsidP="003C7DF9">
      <w:pPr>
        <w:spacing w:after="0" w:line="240" w:lineRule="auto"/>
        <w:ind w:left="567" w:hanging="11"/>
        <w:contextualSpacing/>
        <w:rPr>
          <w:rFonts w:cstheme="minorHAnsi"/>
          <w:sz w:val="20"/>
          <w:szCs w:val="20"/>
        </w:rPr>
      </w:pPr>
      <w:r w:rsidRPr="003C7DF9">
        <w:rPr>
          <w:rFonts w:cstheme="minorHAnsi"/>
          <w:b/>
          <w:sz w:val="20"/>
          <w:szCs w:val="20"/>
        </w:rPr>
        <w:t>WAŻNE:</w:t>
      </w:r>
      <w:r w:rsidRPr="003C7DF9">
        <w:rPr>
          <w:rFonts w:cstheme="minorHAnsi"/>
          <w:sz w:val="20"/>
          <w:szCs w:val="20"/>
        </w:rPr>
        <w:t xml:space="preserve"> Podczas sortowania przesyłek ich adresy rozpoznawane są automatycznie, dlatego dane na przesyłkach i formularzach  powinny być nanoszone kolorem niebieskim lub czarnym.</w:t>
      </w:r>
    </w:p>
    <w:p w:rsidR="004A2C2A" w:rsidRPr="003C7DF9" w:rsidRDefault="004A2C2A" w:rsidP="003C7DF9">
      <w:pPr>
        <w:spacing w:after="0" w:line="240" w:lineRule="auto"/>
        <w:contextualSpacing/>
        <w:rPr>
          <w:rFonts w:cstheme="minorHAnsi"/>
          <w:sz w:val="20"/>
          <w:szCs w:val="20"/>
        </w:rPr>
      </w:pPr>
    </w:p>
    <w:p w:rsidR="004A2C2A" w:rsidRPr="003C7DF9" w:rsidRDefault="004A2C2A" w:rsidP="003C7DF9">
      <w:pPr>
        <w:spacing w:after="0" w:line="240" w:lineRule="auto"/>
        <w:contextualSpacing/>
        <w:rPr>
          <w:rFonts w:cstheme="minorHAnsi"/>
          <w:sz w:val="20"/>
          <w:szCs w:val="20"/>
        </w:rPr>
      </w:pPr>
      <w:r w:rsidRPr="003C7DF9">
        <w:rPr>
          <w:rFonts w:cstheme="minorHAnsi"/>
          <w:noProof/>
          <w:sz w:val="20"/>
          <w:szCs w:val="20"/>
          <w:lang w:eastAsia="pl-PL"/>
        </w:rPr>
        <w:drawing>
          <wp:inline distT="0" distB="0" distL="0" distR="0" wp14:anchorId="1BA6F7E3" wp14:editId="6F807C4E">
            <wp:extent cx="4235450" cy="596963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5450" cy="5969635"/>
                    </a:xfrm>
                    <a:prstGeom prst="rect">
                      <a:avLst/>
                    </a:prstGeom>
                    <a:noFill/>
                    <a:ln>
                      <a:noFill/>
                    </a:ln>
                  </pic:spPr>
                </pic:pic>
              </a:graphicData>
            </a:graphic>
          </wp:inline>
        </w:drawing>
      </w:r>
    </w:p>
    <w:p w:rsidR="004A2C2A" w:rsidRPr="003C7DF9" w:rsidRDefault="004A2C2A" w:rsidP="003C7DF9">
      <w:pPr>
        <w:spacing w:after="0" w:line="240" w:lineRule="auto"/>
        <w:contextualSpacing/>
        <w:rPr>
          <w:rFonts w:cstheme="minorHAnsi"/>
          <w:sz w:val="20"/>
          <w:szCs w:val="20"/>
        </w:rPr>
      </w:pPr>
    </w:p>
    <w:p w:rsidR="004A2C2A" w:rsidRPr="003C7DF9" w:rsidRDefault="004A2C2A" w:rsidP="003C7DF9">
      <w:pPr>
        <w:spacing w:after="0" w:line="240" w:lineRule="auto"/>
        <w:contextualSpacing/>
        <w:jc w:val="both"/>
        <w:rPr>
          <w:rFonts w:cstheme="minorHAnsi"/>
          <w:sz w:val="20"/>
          <w:szCs w:val="20"/>
        </w:rPr>
      </w:pPr>
    </w:p>
    <w:p w:rsidR="004A2C2A" w:rsidRPr="003C7DF9" w:rsidRDefault="004A2C2A" w:rsidP="005F4B9F">
      <w:pPr>
        <w:numPr>
          <w:ilvl w:val="0"/>
          <w:numId w:val="3"/>
        </w:numPr>
        <w:spacing w:after="0" w:line="240" w:lineRule="auto"/>
        <w:ind w:left="567" w:firstLine="0"/>
        <w:contextualSpacing/>
        <w:rPr>
          <w:rFonts w:cstheme="minorHAnsi"/>
          <w:b/>
          <w:sz w:val="20"/>
          <w:szCs w:val="20"/>
        </w:rPr>
      </w:pPr>
      <w:r w:rsidRPr="003C7DF9">
        <w:rPr>
          <w:rFonts w:cstheme="minorHAnsi"/>
          <w:b/>
          <w:sz w:val="20"/>
          <w:szCs w:val="20"/>
        </w:rPr>
        <w:t>Formularz potwierdzenia odbioru dla przesyłek nadanych w trybie określonym Kodeksem postępowania administracyjnego</w:t>
      </w:r>
    </w:p>
    <w:p w:rsidR="004A2C2A" w:rsidRPr="003F22E6" w:rsidRDefault="004A2C2A" w:rsidP="003F22E6">
      <w:pPr>
        <w:spacing w:after="0" w:line="240" w:lineRule="auto"/>
        <w:ind w:left="567"/>
        <w:contextualSpacing/>
        <w:rPr>
          <w:rFonts w:cstheme="minorHAnsi"/>
          <w:b/>
          <w:sz w:val="20"/>
          <w:szCs w:val="20"/>
          <w:u w:val="single"/>
        </w:rPr>
      </w:pPr>
      <w:r w:rsidRPr="003C7DF9">
        <w:rPr>
          <w:rFonts w:cstheme="minorHAnsi"/>
          <w:b/>
          <w:sz w:val="20"/>
          <w:szCs w:val="20"/>
        </w:rPr>
        <w:t>(</w:t>
      </w:r>
      <w:r w:rsidRPr="003C7DF9">
        <w:rPr>
          <w:rFonts w:cstheme="minorHAnsi"/>
          <w:b/>
          <w:sz w:val="20"/>
          <w:szCs w:val="20"/>
          <w:u w:val="single"/>
        </w:rPr>
        <w:t>postępowanie administracyjne</w:t>
      </w:r>
      <w:r w:rsidRPr="003C7DF9">
        <w:rPr>
          <w:rFonts w:cstheme="minorHAnsi"/>
          <w:b/>
          <w:sz w:val="20"/>
          <w:szCs w:val="20"/>
        </w:rPr>
        <w:t>)</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 xml:space="preserve">Wymogi techniczne: </w:t>
      </w:r>
    </w:p>
    <w:p w:rsidR="004A2C2A" w:rsidRPr="003C7DF9" w:rsidRDefault="004A2C2A" w:rsidP="005F4B9F">
      <w:pPr>
        <w:numPr>
          <w:ilvl w:val="0"/>
          <w:numId w:val="10"/>
        </w:numPr>
        <w:spacing w:after="0" w:line="240" w:lineRule="auto"/>
        <w:ind w:left="567" w:firstLine="0"/>
        <w:contextualSpacing/>
        <w:rPr>
          <w:rFonts w:cstheme="minorHAnsi"/>
          <w:sz w:val="20"/>
          <w:szCs w:val="20"/>
          <w:lang w:val="x-none" w:eastAsia="x-none"/>
        </w:rPr>
      </w:pPr>
      <w:r w:rsidRPr="003C7DF9">
        <w:rPr>
          <w:rFonts w:cstheme="minorHAnsi"/>
          <w:sz w:val="20"/>
          <w:szCs w:val="20"/>
          <w:lang w:val="x-none" w:eastAsia="x-none"/>
        </w:rPr>
        <w:t xml:space="preserve"> gramatura papieru: papier offsetowy BD 140 – 200 g/m</w:t>
      </w:r>
      <w:r w:rsidRPr="003C7DF9">
        <w:rPr>
          <w:rFonts w:cstheme="minorHAnsi"/>
          <w:sz w:val="20"/>
          <w:szCs w:val="20"/>
          <w:vertAlign w:val="superscript"/>
          <w:lang w:val="x-none" w:eastAsia="x-none"/>
        </w:rPr>
        <w:t>2</w:t>
      </w:r>
      <w:r w:rsidRPr="003C7DF9">
        <w:rPr>
          <w:rFonts w:cstheme="minorHAnsi"/>
          <w:sz w:val="20"/>
          <w:szCs w:val="20"/>
          <w:lang w:val="x-none" w:eastAsia="x-none"/>
        </w:rPr>
        <w:t>;</w:t>
      </w:r>
    </w:p>
    <w:p w:rsidR="004A2C2A" w:rsidRPr="003C7DF9" w:rsidRDefault="004A2C2A" w:rsidP="005F4B9F">
      <w:pPr>
        <w:numPr>
          <w:ilvl w:val="0"/>
          <w:numId w:val="10"/>
        </w:numPr>
        <w:spacing w:after="0" w:line="240" w:lineRule="auto"/>
        <w:ind w:left="567" w:firstLine="0"/>
        <w:contextualSpacing/>
        <w:rPr>
          <w:rFonts w:cstheme="minorHAnsi"/>
          <w:sz w:val="20"/>
          <w:szCs w:val="20"/>
        </w:rPr>
      </w:pPr>
      <w:r w:rsidRPr="003C7DF9">
        <w:rPr>
          <w:rFonts w:cstheme="minorHAnsi"/>
          <w:sz w:val="20"/>
          <w:szCs w:val="20"/>
        </w:rPr>
        <w:t xml:space="preserve">wymiar druku*: </w:t>
      </w:r>
    </w:p>
    <w:p w:rsidR="004A2C2A" w:rsidRPr="003C7DF9" w:rsidRDefault="004A2C2A" w:rsidP="005F4B9F">
      <w:pPr>
        <w:numPr>
          <w:ilvl w:val="0"/>
          <w:numId w:val="4"/>
        </w:numPr>
        <w:spacing w:after="0" w:line="240" w:lineRule="auto"/>
        <w:ind w:left="567" w:firstLine="0"/>
        <w:contextualSpacing/>
        <w:rPr>
          <w:rFonts w:cstheme="minorHAnsi"/>
          <w:sz w:val="20"/>
          <w:szCs w:val="20"/>
          <w:lang w:val="x-none" w:eastAsia="x-none"/>
        </w:rPr>
      </w:pPr>
      <w:r w:rsidRPr="003C7DF9">
        <w:rPr>
          <w:rFonts w:cstheme="minorHAnsi"/>
          <w:sz w:val="20"/>
          <w:szCs w:val="20"/>
          <w:lang w:val="x-none" w:eastAsia="x-none"/>
        </w:rPr>
        <w:t xml:space="preserve">minimalne: 90 x 140 mm (część środkowa, bez listew bocznych); </w:t>
      </w:r>
    </w:p>
    <w:p w:rsidR="004A2C2A" w:rsidRPr="003C7DF9" w:rsidRDefault="004A2C2A" w:rsidP="005F4B9F">
      <w:pPr>
        <w:numPr>
          <w:ilvl w:val="0"/>
          <w:numId w:val="4"/>
        </w:numPr>
        <w:spacing w:after="0" w:line="240" w:lineRule="auto"/>
        <w:ind w:left="567" w:firstLine="0"/>
        <w:contextualSpacing/>
        <w:rPr>
          <w:rFonts w:cstheme="minorHAnsi"/>
          <w:sz w:val="20"/>
          <w:szCs w:val="20"/>
          <w:lang w:val="x-none" w:eastAsia="x-none"/>
        </w:rPr>
      </w:pPr>
      <w:r w:rsidRPr="003C7DF9">
        <w:rPr>
          <w:rFonts w:cstheme="minorHAnsi"/>
          <w:sz w:val="20"/>
          <w:szCs w:val="20"/>
          <w:lang w:val="x-none" w:eastAsia="x-none"/>
        </w:rPr>
        <w:t>optymalne wymiary:</w:t>
      </w:r>
    </w:p>
    <w:p w:rsidR="004A2C2A" w:rsidRPr="003C7DF9" w:rsidRDefault="004A2C2A" w:rsidP="005F4B9F">
      <w:pPr>
        <w:numPr>
          <w:ilvl w:val="2"/>
          <w:numId w:val="11"/>
        </w:numPr>
        <w:spacing w:after="0" w:line="240" w:lineRule="auto"/>
        <w:ind w:left="567"/>
        <w:contextualSpacing/>
        <w:rPr>
          <w:rFonts w:cstheme="minorHAnsi"/>
          <w:sz w:val="20"/>
          <w:szCs w:val="20"/>
        </w:rPr>
      </w:pPr>
      <w:r w:rsidRPr="003C7DF9">
        <w:rPr>
          <w:rFonts w:cstheme="minorHAnsi"/>
          <w:sz w:val="20"/>
          <w:szCs w:val="20"/>
        </w:rPr>
        <w:t>część środkowa, bez listew bocznych: 100 x 140 mm,</w:t>
      </w:r>
    </w:p>
    <w:p w:rsidR="004A2C2A" w:rsidRPr="003C7DF9" w:rsidRDefault="004A2C2A" w:rsidP="005F4B9F">
      <w:pPr>
        <w:numPr>
          <w:ilvl w:val="2"/>
          <w:numId w:val="11"/>
        </w:numPr>
        <w:spacing w:after="0" w:line="240" w:lineRule="auto"/>
        <w:ind w:left="567"/>
        <w:contextualSpacing/>
        <w:rPr>
          <w:rFonts w:cstheme="minorHAnsi"/>
          <w:sz w:val="20"/>
          <w:szCs w:val="20"/>
        </w:rPr>
      </w:pPr>
      <w:r w:rsidRPr="003C7DF9">
        <w:rPr>
          <w:rFonts w:cstheme="minorHAnsi"/>
          <w:sz w:val="20"/>
          <w:szCs w:val="20"/>
        </w:rPr>
        <w:t>całość druku, tj. część środkowa + listwy boczne: 100 x 160 mm;</w:t>
      </w:r>
    </w:p>
    <w:p w:rsidR="004A2C2A" w:rsidRPr="003C7DF9" w:rsidRDefault="004A2C2A" w:rsidP="003C7DF9">
      <w:pPr>
        <w:spacing w:after="0" w:line="240" w:lineRule="auto"/>
        <w:ind w:left="567"/>
        <w:contextualSpacing/>
        <w:rPr>
          <w:rFonts w:cstheme="minorHAnsi"/>
          <w:i/>
          <w:sz w:val="20"/>
          <w:szCs w:val="20"/>
        </w:rPr>
      </w:pPr>
      <w:r w:rsidRPr="003C7DF9">
        <w:rPr>
          <w:rFonts w:cstheme="minorHAnsi"/>
          <w:i/>
          <w:sz w:val="20"/>
          <w:szCs w:val="20"/>
        </w:rPr>
        <w:t xml:space="preserve">* wszystkie wymiary przyjmuje się z tolerancją 2 mm </w:t>
      </w:r>
    </w:p>
    <w:p w:rsidR="004A2C2A" w:rsidRPr="003C7DF9" w:rsidRDefault="004A2C2A" w:rsidP="005F4B9F">
      <w:pPr>
        <w:numPr>
          <w:ilvl w:val="0"/>
          <w:numId w:val="13"/>
        </w:numPr>
        <w:spacing w:after="0" w:line="240" w:lineRule="auto"/>
        <w:ind w:left="567" w:firstLine="0"/>
        <w:contextualSpacing/>
        <w:rPr>
          <w:rFonts w:cstheme="minorHAnsi"/>
          <w:sz w:val="20"/>
          <w:szCs w:val="20"/>
        </w:rPr>
      </w:pPr>
      <w:r w:rsidRPr="003C7DF9">
        <w:rPr>
          <w:rFonts w:cstheme="minorHAnsi"/>
          <w:sz w:val="20"/>
          <w:szCs w:val="20"/>
        </w:rPr>
        <w:t>listwy po obu stronach, perforacja pionowa pozwalająca na wyrwanie środkowej części druku, bez jego uszkodzenia;</w:t>
      </w:r>
    </w:p>
    <w:p w:rsidR="004A2C2A" w:rsidRPr="003C7DF9" w:rsidRDefault="004A2C2A" w:rsidP="005F4B9F">
      <w:pPr>
        <w:numPr>
          <w:ilvl w:val="0"/>
          <w:numId w:val="13"/>
        </w:numPr>
        <w:spacing w:after="0" w:line="240" w:lineRule="auto"/>
        <w:ind w:left="567" w:firstLine="0"/>
        <w:contextualSpacing/>
        <w:rPr>
          <w:rFonts w:cstheme="minorHAnsi"/>
          <w:sz w:val="20"/>
          <w:szCs w:val="20"/>
        </w:rPr>
      </w:pPr>
      <w:r w:rsidRPr="003C7DF9">
        <w:rPr>
          <w:rFonts w:cstheme="minorHAnsi"/>
          <w:sz w:val="20"/>
          <w:szCs w:val="20"/>
        </w:rPr>
        <w:t>co najmniej 5 mm pasek kleju gwarantujący przyczepność do różnego rodzaju podłoża w zróżnicowanym zakresie temperatur, zabezpieczony osłoną.</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Adres nadawcy przesyłki</w:t>
      </w:r>
      <w:r w:rsidRPr="003C7DF9">
        <w:rPr>
          <w:rFonts w:cstheme="minorHAnsi"/>
          <w:sz w:val="20"/>
          <w:szCs w:val="20"/>
        </w:rPr>
        <w:t>:</w:t>
      </w:r>
    </w:p>
    <w:p w:rsidR="004A2C2A" w:rsidRPr="003C7DF9" w:rsidRDefault="004A2C2A" w:rsidP="003C7DF9">
      <w:pPr>
        <w:spacing w:after="0" w:line="240" w:lineRule="auto"/>
        <w:ind w:left="567"/>
        <w:contextualSpacing/>
        <w:rPr>
          <w:rFonts w:cstheme="minorHAnsi"/>
          <w:sz w:val="20"/>
          <w:szCs w:val="20"/>
        </w:rPr>
      </w:pPr>
      <w:r w:rsidRPr="003C7DF9">
        <w:rPr>
          <w:rFonts w:cstheme="minorHAnsi"/>
          <w:sz w:val="20"/>
          <w:szCs w:val="20"/>
        </w:rPr>
        <w:t xml:space="preserve">- naniesiony w strefie prostokątnej na stronie przedniej druku (awers), w dolnej prawej części w minimalnej odległości: </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40 mm od górnego brzegu;</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5 mm od prawego brzegu;</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 xml:space="preserve">15 mm od dolnego brzegu. </w:t>
      </w:r>
    </w:p>
    <w:p w:rsidR="004A2C2A" w:rsidRPr="003C7DF9" w:rsidRDefault="004A2C2A" w:rsidP="003C7DF9">
      <w:pPr>
        <w:spacing w:after="0" w:line="240" w:lineRule="auto"/>
        <w:ind w:left="567"/>
        <w:contextualSpacing/>
        <w:rPr>
          <w:rFonts w:cstheme="minorHAnsi"/>
          <w:b/>
          <w:sz w:val="20"/>
          <w:szCs w:val="20"/>
        </w:rPr>
      </w:pPr>
      <w:r w:rsidRPr="003C7DF9">
        <w:rPr>
          <w:rFonts w:cstheme="minorHAnsi"/>
          <w:b/>
          <w:sz w:val="20"/>
          <w:szCs w:val="20"/>
        </w:rPr>
        <w:t>Adres adresata przesyłki:</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 xml:space="preserve">- </w:t>
      </w:r>
      <w:r w:rsidRPr="003C7DF9">
        <w:rPr>
          <w:rFonts w:cstheme="minorHAnsi"/>
          <w:sz w:val="20"/>
          <w:szCs w:val="20"/>
        </w:rPr>
        <w:t xml:space="preserve">naniesiony w strefie prostokątnej na stronie przedniej druku (awers), w górnej lewej części. </w:t>
      </w:r>
    </w:p>
    <w:p w:rsidR="004A2C2A" w:rsidRPr="003C7DF9" w:rsidRDefault="004A2C2A" w:rsidP="003F22E6">
      <w:pPr>
        <w:spacing w:after="0" w:line="240" w:lineRule="auto"/>
        <w:ind w:left="567" w:right="-12"/>
        <w:contextualSpacing/>
        <w:rPr>
          <w:rFonts w:cstheme="minorHAnsi"/>
          <w:sz w:val="20"/>
          <w:szCs w:val="20"/>
        </w:rPr>
      </w:pPr>
      <w:r w:rsidRPr="003C7DF9">
        <w:rPr>
          <w:rFonts w:cstheme="minorHAnsi"/>
          <w:i/>
          <w:sz w:val="20"/>
          <w:szCs w:val="20"/>
        </w:rPr>
        <w:t xml:space="preserve">W pasie 15 mm powyżej dolnej krawędzi strony przedniej druku (awers) oraz z prawej strony danych adresowych nadawcy nie można umieszczać żadnych napisów/nadruków. </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WAŻNE:</w:t>
      </w:r>
      <w:r w:rsidRPr="003C7DF9">
        <w:rPr>
          <w:rFonts w:cstheme="minorHAnsi"/>
          <w:sz w:val="20"/>
          <w:szCs w:val="20"/>
        </w:rPr>
        <w:t xml:space="preserve"> Podczas sortowania przesyłek ich adresy rozpoznawane są automatycznie, dlatego dane na przesyłkach i formularzach powinny być nanoszone kolorem niebieskim lub czarnym.</w:t>
      </w:r>
    </w:p>
    <w:p w:rsidR="004A2C2A" w:rsidRPr="003C7DF9" w:rsidRDefault="004A2C2A" w:rsidP="003C7DF9">
      <w:pPr>
        <w:spacing w:after="0" w:line="240" w:lineRule="auto"/>
        <w:contextualSpacing/>
        <w:jc w:val="both"/>
        <w:rPr>
          <w:rFonts w:cstheme="minorHAnsi"/>
          <w:noProof/>
          <w:sz w:val="20"/>
          <w:szCs w:val="20"/>
        </w:rPr>
      </w:pPr>
      <w:r w:rsidRPr="003C7DF9">
        <w:rPr>
          <w:rFonts w:cstheme="minorHAnsi"/>
          <w:noProof/>
          <w:sz w:val="20"/>
          <w:szCs w:val="20"/>
          <w:lang w:eastAsia="pl-PL"/>
        </w:rPr>
        <w:lastRenderedPageBreak/>
        <w:drawing>
          <wp:inline distT="0" distB="0" distL="0" distR="0" wp14:anchorId="2F2DA90F" wp14:editId="05BB6D82">
            <wp:extent cx="4494530" cy="5788025"/>
            <wp:effectExtent l="0" t="0" r="1270" b="317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4530" cy="5788025"/>
                    </a:xfrm>
                    <a:prstGeom prst="rect">
                      <a:avLst/>
                    </a:prstGeom>
                    <a:noFill/>
                    <a:ln>
                      <a:noFill/>
                    </a:ln>
                  </pic:spPr>
                </pic:pic>
              </a:graphicData>
            </a:graphic>
          </wp:inline>
        </w:drawing>
      </w:r>
    </w:p>
    <w:p w:rsidR="004A2C2A" w:rsidRPr="003C7DF9" w:rsidRDefault="004A2C2A" w:rsidP="003C7DF9">
      <w:pPr>
        <w:spacing w:after="0" w:line="240" w:lineRule="auto"/>
        <w:contextualSpacing/>
        <w:jc w:val="both"/>
        <w:rPr>
          <w:rFonts w:cstheme="minorHAnsi"/>
          <w:sz w:val="20"/>
          <w:szCs w:val="20"/>
        </w:rPr>
      </w:pPr>
    </w:p>
    <w:p w:rsidR="004A2C2A" w:rsidRPr="003C7DF9" w:rsidRDefault="004A2C2A" w:rsidP="005F4B9F">
      <w:pPr>
        <w:numPr>
          <w:ilvl w:val="0"/>
          <w:numId w:val="3"/>
        </w:numPr>
        <w:spacing w:after="0" w:line="240" w:lineRule="auto"/>
        <w:ind w:left="567" w:firstLine="0"/>
        <w:contextualSpacing/>
        <w:rPr>
          <w:rFonts w:cstheme="minorHAnsi"/>
          <w:b/>
          <w:sz w:val="20"/>
          <w:szCs w:val="20"/>
          <w:u w:val="single"/>
        </w:rPr>
      </w:pPr>
      <w:r w:rsidRPr="003C7DF9">
        <w:rPr>
          <w:rFonts w:cstheme="minorHAnsi"/>
          <w:b/>
          <w:sz w:val="20"/>
          <w:szCs w:val="20"/>
        </w:rPr>
        <w:t>Formularz potwierdzenia odbioru dla przesyłek nadanych w trybie określonym ustawą Ordynacja podatkowa (</w:t>
      </w:r>
      <w:r w:rsidRPr="003C7DF9">
        <w:rPr>
          <w:rFonts w:cstheme="minorHAnsi"/>
          <w:b/>
          <w:sz w:val="20"/>
          <w:szCs w:val="20"/>
          <w:u w:val="single"/>
        </w:rPr>
        <w:t>postępowanie podatkowe</w:t>
      </w:r>
      <w:r w:rsidRPr="003C7DF9">
        <w:rPr>
          <w:rFonts w:cstheme="minorHAnsi"/>
          <w:b/>
          <w:sz w:val="20"/>
          <w:szCs w:val="20"/>
        </w:rPr>
        <w:t>)</w:t>
      </w:r>
    </w:p>
    <w:p w:rsidR="004A2C2A" w:rsidRPr="003C7DF9" w:rsidRDefault="004A2C2A" w:rsidP="003F22E6">
      <w:pPr>
        <w:spacing w:after="0" w:line="240" w:lineRule="auto"/>
        <w:ind w:firstLine="567"/>
        <w:contextualSpacing/>
        <w:rPr>
          <w:rFonts w:cstheme="minorHAnsi"/>
          <w:b/>
          <w:sz w:val="20"/>
          <w:szCs w:val="20"/>
        </w:rPr>
      </w:pPr>
      <w:r w:rsidRPr="003C7DF9">
        <w:rPr>
          <w:rFonts w:cstheme="minorHAnsi"/>
          <w:b/>
          <w:sz w:val="20"/>
          <w:szCs w:val="20"/>
        </w:rPr>
        <w:t>Wymogi techniczne:</w:t>
      </w:r>
    </w:p>
    <w:p w:rsidR="004A2C2A" w:rsidRPr="003C7DF9" w:rsidRDefault="004A2C2A" w:rsidP="005F4B9F">
      <w:pPr>
        <w:numPr>
          <w:ilvl w:val="0"/>
          <w:numId w:val="14"/>
        </w:numPr>
        <w:spacing w:after="0" w:line="240" w:lineRule="auto"/>
        <w:ind w:left="567" w:firstLine="0"/>
        <w:contextualSpacing/>
        <w:rPr>
          <w:rFonts w:cstheme="minorHAnsi"/>
          <w:sz w:val="20"/>
          <w:szCs w:val="20"/>
        </w:rPr>
      </w:pPr>
      <w:r w:rsidRPr="003C7DF9">
        <w:rPr>
          <w:rFonts w:cstheme="minorHAnsi"/>
          <w:sz w:val="20"/>
          <w:szCs w:val="20"/>
        </w:rPr>
        <w:t>gramatura papieru: papier offsetowy BD 140 – 200 g/m</w:t>
      </w:r>
      <w:r w:rsidRPr="003C7DF9">
        <w:rPr>
          <w:rFonts w:cstheme="minorHAnsi"/>
          <w:sz w:val="20"/>
          <w:szCs w:val="20"/>
          <w:vertAlign w:val="superscript"/>
        </w:rPr>
        <w:t>2</w:t>
      </w:r>
      <w:r w:rsidRPr="003C7DF9">
        <w:rPr>
          <w:rFonts w:cstheme="minorHAnsi"/>
          <w:sz w:val="20"/>
          <w:szCs w:val="20"/>
        </w:rPr>
        <w:t>;</w:t>
      </w:r>
    </w:p>
    <w:p w:rsidR="004A2C2A" w:rsidRPr="003C7DF9" w:rsidRDefault="004A2C2A" w:rsidP="005F4B9F">
      <w:pPr>
        <w:numPr>
          <w:ilvl w:val="0"/>
          <w:numId w:val="14"/>
        </w:numPr>
        <w:spacing w:after="0" w:line="240" w:lineRule="auto"/>
        <w:ind w:left="567" w:firstLine="0"/>
        <w:contextualSpacing/>
        <w:rPr>
          <w:rFonts w:cstheme="minorHAnsi"/>
          <w:sz w:val="20"/>
          <w:szCs w:val="20"/>
        </w:rPr>
      </w:pPr>
      <w:r w:rsidRPr="003C7DF9">
        <w:rPr>
          <w:rFonts w:cstheme="minorHAnsi"/>
          <w:sz w:val="20"/>
          <w:szCs w:val="20"/>
        </w:rPr>
        <w:t xml:space="preserve">wymiar druku*: </w:t>
      </w:r>
    </w:p>
    <w:p w:rsidR="004A2C2A" w:rsidRPr="003C7DF9" w:rsidRDefault="004A2C2A" w:rsidP="005F4B9F">
      <w:pPr>
        <w:numPr>
          <w:ilvl w:val="0"/>
          <w:numId w:val="4"/>
        </w:numPr>
        <w:spacing w:after="0" w:line="240" w:lineRule="auto"/>
        <w:ind w:left="567" w:firstLine="0"/>
        <w:contextualSpacing/>
        <w:rPr>
          <w:rFonts w:cstheme="minorHAnsi"/>
          <w:sz w:val="20"/>
          <w:szCs w:val="20"/>
          <w:lang w:val="x-none" w:eastAsia="x-none"/>
        </w:rPr>
      </w:pPr>
      <w:r w:rsidRPr="003C7DF9">
        <w:rPr>
          <w:rFonts w:cstheme="minorHAnsi"/>
          <w:sz w:val="20"/>
          <w:szCs w:val="20"/>
          <w:lang w:val="x-none" w:eastAsia="x-none"/>
        </w:rPr>
        <w:t xml:space="preserve">minimalne: 90 x 140 mm (część środkowa, bez listew bocznych); </w:t>
      </w:r>
    </w:p>
    <w:p w:rsidR="004A2C2A" w:rsidRPr="003C7DF9" w:rsidRDefault="004A2C2A" w:rsidP="005F4B9F">
      <w:pPr>
        <w:numPr>
          <w:ilvl w:val="0"/>
          <w:numId w:val="4"/>
        </w:numPr>
        <w:spacing w:after="0" w:line="240" w:lineRule="auto"/>
        <w:ind w:left="567" w:firstLine="0"/>
        <w:contextualSpacing/>
        <w:rPr>
          <w:rFonts w:cstheme="minorHAnsi"/>
          <w:sz w:val="20"/>
          <w:szCs w:val="20"/>
          <w:lang w:val="x-none" w:eastAsia="x-none"/>
        </w:rPr>
      </w:pPr>
      <w:r w:rsidRPr="003C7DF9">
        <w:rPr>
          <w:rFonts w:cstheme="minorHAnsi"/>
          <w:sz w:val="20"/>
          <w:szCs w:val="20"/>
          <w:lang w:val="x-none" w:eastAsia="x-none"/>
        </w:rPr>
        <w:t>optymalne wymiary:</w:t>
      </w:r>
    </w:p>
    <w:p w:rsidR="004A2C2A" w:rsidRPr="003C7DF9" w:rsidRDefault="004A2C2A" w:rsidP="005F4B9F">
      <w:pPr>
        <w:numPr>
          <w:ilvl w:val="0"/>
          <w:numId w:val="12"/>
        </w:numPr>
        <w:spacing w:after="0" w:line="240" w:lineRule="auto"/>
        <w:ind w:left="567"/>
        <w:contextualSpacing/>
        <w:rPr>
          <w:rFonts w:cstheme="minorHAnsi"/>
          <w:sz w:val="20"/>
          <w:szCs w:val="20"/>
        </w:rPr>
      </w:pPr>
      <w:r w:rsidRPr="003C7DF9">
        <w:rPr>
          <w:rFonts w:cstheme="minorHAnsi"/>
          <w:sz w:val="20"/>
          <w:szCs w:val="20"/>
        </w:rPr>
        <w:t>część środkowa, bez listew bocznych: 100 x 140 mm,</w:t>
      </w:r>
    </w:p>
    <w:p w:rsidR="004A2C2A" w:rsidRPr="003C7DF9" w:rsidRDefault="004A2C2A" w:rsidP="005F4B9F">
      <w:pPr>
        <w:numPr>
          <w:ilvl w:val="0"/>
          <w:numId w:val="12"/>
        </w:numPr>
        <w:spacing w:after="0" w:line="240" w:lineRule="auto"/>
        <w:ind w:left="567"/>
        <w:contextualSpacing/>
        <w:rPr>
          <w:rFonts w:cstheme="minorHAnsi"/>
          <w:sz w:val="20"/>
          <w:szCs w:val="20"/>
        </w:rPr>
      </w:pPr>
      <w:r w:rsidRPr="003C7DF9">
        <w:rPr>
          <w:rFonts w:cstheme="minorHAnsi"/>
          <w:sz w:val="20"/>
          <w:szCs w:val="20"/>
        </w:rPr>
        <w:t>całość druku, tj. część środkowa + listwy boczne: 100 x 160 mm;</w:t>
      </w:r>
    </w:p>
    <w:p w:rsidR="004A2C2A" w:rsidRPr="003C7DF9" w:rsidRDefault="004A2C2A" w:rsidP="003C7DF9">
      <w:pPr>
        <w:spacing w:after="0" w:line="240" w:lineRule="auto"/>
        <w:ind w:left="567"/>
        <w:contextualSpacing/>
        <w:rPr>
          <w:rFonts w:cstheme="minorHAnsi"/>
          <w:i/>
          <w:sz w:val="20"/>
          <w:szCs w:val="20"/>
        </w:rPr>
      </w:pPr>
      <w:r w:rsidRPr="003C7DF9">
        <w:rPr>
          <w:rFonts w:cstheme="minorHAnsi"/>
          <w:i/>
          <w:sz w:val="20"/>
          <w:szCs w:val="20"/>
        </w:rPr>
        <w:t xml:space="preserve">* wszystkie wymiary przyjmuje się z tolerancją 2 mm </w:t>
      </w:r>
    </w:p>
    <w:p w:rsidR="004A2C2A" w:rsidRPr="003C7DF9" w:rsidRDefault="004A2C2A" w:rsidP="005F4B9F">
      <w:pPr>
        <w:numPr>
          <w:ilvl w:val="0"/>
          <w:numId w:val="14"/>
        </w:numPr>
        <w:spacing w:after="0" w:line="240" w:lineRule="auto"/>
        <w:ind w:left="567" w:firstLine="0"/>
        <w:contextualSpacing/>
        <w:rPr>
          <w:rFonts w:cstheme="minorHAnsi"/>
          <w:i/>
          <w:sz w:val="20"/>
          <w:szCs w:val="20"/>
        </w:rPr>
      </w:pPr>
      <w:r w:rsidRPr="003C7DF9">
        <w:rPr>
          <w:rFonts w:cstheme="minorHAnsi"/>
          <w:sz w:val="20"/>
          <w:szCs w:val="20"/>
        </w:rPr>
        <w:t>listwy po obu stronach, perforacja pionowa pozwalająca na wyrwanie środkowej części druku, bez jego uszkodzenia;</w:t>
      </w:r>
    </w:p>
    <w:p w:rsidR="004A2C2A" w:rsidRPr="003C7DF9" w:rsidRDefault="004A2C2A" w:rsidP="005F4B9F">
      <w:pPr>
        <w:numPr>
          <w:ilvl w:val="0"/>
          <w:numId w:val="14"/>
        </w:numPr>
        <w:spacing w:after="0" w:line="240" w:lineRule="auto"/>
        <w:ind w:left="567" w:firstLine="0"/>
        <w:contextualSpacing/>
        <w:rPr>
          <w:rFonts w:cstheme="minorHAnsi"/>
          <w:i/>
          <w:sz w:val="20"/>
          <w:szCs w:val="20"/>
        </w:rPr>
      </w:pPr>
      <w:r w:rsidRPr="003C7DF9">
        <w:rPr>
          <w:rFonts w:cstheme="minorHAnsi"/>
          <w:sz w:val="20"/>
          <w:szCs w:val="20"/>
        </w:rPr>
        <w:t>co najmniej 5 mm pasek kleju gwarantujący przyczepność do różnego rodzaju podłoża w zróżnicowanym zakresie temperatur, zabezpieczony osłoną.</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Adres nadawcy przesyłki</w:t>
      </w:r>
      <w:r w:rsidRPr="003C7DF9">
        <w:rPr>
          <w:rFonts w:cstheme="minorHAnsi"/>
          <w:sz w:val="20"/>
          <w:szCs w:val="20"/>
        </w:rPr>
        <w:t>:</w:t>
      </w:r>
    </w:p>
    <w:p w:rsidR="004A2C2A" w:rsidRPr="003C7DF9" w:rsidRDefault="004A2C2A" w:rsidP="003C7DF9">
      <w:pPr>
        <w:spacing w:after="0" w:line="240" w:lineRule="auto"/>
        <w:ind w:left="567"/>
        <w:contextualSpacing/>
        <w:rPr>
          <w:rFonts w:cstheme="minorHAnsi"/>
          <w:sz w:val="20"/>
          <w:szCs w:val="20"/>
        </w:rPr>
      </w:pPr>
      <w:r w:rsidRPr="003C7DF9">
        <w:rPr>
          <w:rFonts w:cstheme="minorHAnsi"/>
          <w:sz w:val="20"/>
          <w:szCs w:val="20"/>
        </w:rPr>
        <w:t xml:space="preserve">- naniesiony w strefie prostokątnej na stronie przedniej druku (awers), w dolnej prawej części w minimalnej odległości: </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40 mm od górnego brzegu;</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5 mm od prawego brzegu;</w:t>
      </w:r>
    </w:p>
    <w:p w:rsidR="004A2C2A" w:rsidRPr="003C7DF9" w:rsidRDefault="004A2C2A" w:rsidP="005F4B9F">
      <w:pPr>
        <w:numPr>
          <w:ilvl w:val="0"/>
          <w:numId w:val="5"/>
        </w:numPr>
        <w:spacing w:after="0" w:line="240" w:lineRule="auto"/>
        <w:ind w:left="567" w:right="6215" w:firstLine="0"/>
        <w:contextualSpacing/>
        <w:rPr>
          <w:rFonts w:cstheme="minorHAnsi"/>
          <w:sz w:val="20"/>
          <w:szCs w:val="20"/>
          <w:lang w:val="x-none" w:eastAsia="x-none"/>
        </w:rPr>
      </w:pPr>
      <w:r w:rsidRPr="003C7DF9">
        <w:rPr>
          <w:rFonts w:cstheme="minorHAnsi"/>
          <w:sz w:val="20"/>
          <w:szCs w:val="20"/>
          <w:lang w:val="x-none" w:eastAsia="x-none"/>
        </w:rPr>
        <w:t xml:space="preserve">15 mm od dolnego brzegu. </w:t>
      </w:r>
    </w:p>
    <w:p w:rsidR="008C1382" w:rsidRDefault="008C1382" w:rsidP="003C7DF9">
      <w:pPr>
        <w:spacing w:after="0" w:line="240" w:lineRule="auto"/>
        <w:ind w:left="567"/>
        <w:contextualSpacing/>
        <w:rPr>
          <w:rFonts w:cstheme="minorHAnsi"/>
          <w:b/>
          <w:sz w:val="20"/>
          <w:szCs w:val="20"/>
        </w:rPr>
      </w:pPr>
    </w:p>
    <w:p w:rsidR="004A2C2A" w:rsidRPr="003C7DF9" w:rsidRDefault="004A2C2A" w:rsidP="003C7DF9">
      <w:pPr>
        <w:spacing w:after="0" w:line="240" w:lineRule="auto"/>
        <w:ind w:left="567"/>
        <w:contextualSpacing/>
        <w:rPr>
          <w:rFonts w:cstheme="minorHAnsi"/>
          <w:b/>
          <w:sz w:val="20"/>
          <w:szCs w:val="20"/>
        </w:rPr>
      </w:pPr>
      <w:r w:rsidRPr="003C7DF9">
        <w:rPr>
          <w:rFonts w:cstheme="minorHAnsi"/>
          <w:b/>
          <w:sz w:val="20"/>
          <w:szCs w:val="20"/>
        </w:rPr>
        <w:t>Adres adresata przesyłki:</w:t>
      </w:r>
    </w:p>
    <w:p w:rsidR="004A2C2A" w:rsidRPr="003C7DF9" w:rsidRDefault="004A2C2A" w:rsidP="003C7DF9">
      <w:pPr>
        <w:spacing w:after="0" w:line="240" w:lineRule="auto"/>
        <w:ind w:left="567"/>
        <w:contextualSpacing/>
        <w:rPr>
          <w:rFonts w:cstheme="minorHAnsi"/>
          <w:sz w:val="20"/>
          <w:szCs w:val="20"/>
        </w:rPr>
      </w:pPr>
      <w:r w:rsidRPr="003C7DF9">
        <w:rPr>
          <w:rFonts w:cstheme="minorHAnsi"/>
          <w:b/>
          <w:sz w:val="20"/>
          <w:szCs w:val="20"/>
        </w:rPr>
        <w:t xml:space="preserve">- </w:t>
      </w:r>
      <w:r w:rsidRPr="003C7DF9">
        <w:rPr>
          <w:rFonts w:cstheme="minorHAnsi"/>
          <w:sz w:val="20"/>
          <w:szCs w:val="20"/>
        </w:rPr>
        <w:t xml:space="preserve">naniesiony w strefie prostokątnej na stronie przedniej druku (awers), w górnej lewej części. </w:t>
      </w:r>
    </w:p>
    <w:p w:rsidR="004A2C2A" w:rsidRPr="003C7DF9" w:rsidRDefault="004A2C2A" w:rsidP="003F22E6">
      <w:pPr>
        <w:spacing w:after="0" w:line="240" w:lineRule="auto"/>
        <w:ind w:left="567" w:right="-12"/>
        <w:contextualSpacing/>
        <w:rPr>
          <w:rFonts w:cstheme="minorHAnsi"/>
          <w:sz w:val="20"/>
          <w:szCs w:val="20"/>
        </w:rPr>
      </w:pPr>
      <w:r w:rsidRPr="003C7DF9">
        <w:rPr>
          <w:rFonts w:cstheme="minorHAnsi"/>
          <w:i/>
          <w:sz w:val="20"/>
          <w:szCs w:val="20"/>
        </w:rPr>
        <w:t xml:space="preserve">W pasie 15 mm powyżej dolnej krawędzi strony przedniej druku (awers) oraz z prawej strony danych adresowych nadawcy nie można umieszczać żadnych napisów/nadruków. </w:t>
      </w:r>
    </w:p>
    <w:p w:rsidR="004A2C2A" w:rsidRPr="003C7DF9" w:rsidRDefault="004A2C2A" w:rsidP="003F22E6">
      <w:pPr>
        <w:spacing w:after="0" w:line="240" w:lineRule="auto"/>
        <w:ind w:left="567"/>
        <w:contextualSpacing/>
        <w:rPr>
          <w:rFonts w:cstheme="minorHAnsi"/>
          <w:sz w:val="20"/>
          <w:szCs w:val="20"/>
        </w:rPr>
      </w:pPr>
      <w:r w:rsidRPr="003C7DF9">
        <w:rPr>
          <w:rFonts w:cstheme="minorHAnsi"/>
          <w:b/>
          <w:sz w:val="20"/>
          <w:szCs w:val="20"/>
        </w:rPr>
        <w:t>WAŻNE:</w:t>
      </w:r>
      <w:r w:rsidRPr="003C7DF9">
        <w:rPr>
          <w:rFonts w:cstheme="minorHAnsi"/>
          <w:sz w:val="20"/>
          <w:szCs w:val="20"/>
        </w:rPr>
        <w:t xml:space="preserve"> Podczas sortowania przesyłek ich adresy rozpoznawane są automatycznie, dlatego dane na przesyłkach i formularzach powinny być nanoszone kolorem niebieskim lub czarnym.</w:t>
      </w:r>
    </w:p>
    <w:p w:rsidR="000055B4" w:rsidRPr="003C7DF9" w:rsidRDefault="000055B4" w:rsidP="003C7DF9">
      <w:pPr>
        <w:widowControl w:val="0"/>
        <w:autoSpaceDE w:val="0"/>
        <w:spacing w:after="0" w:line="240" w:lineRule="auto"/>
        <w:contextualSpacing/>
        <w:jc w:val="both"/>
        <w:rPr>
          <w:rFonts w:eastAsia="Times New Roman" w:cstheme="minorHAnsi"/>
          <w:b/>
          <w:sz w:val="20"/>
          <w:szCs w:val="20"/>
          <w:u w:val="single"/>
          <w:lang w:eastAsia="pl-PL"/>
        </w:rPr>
      </w:pPr>
      <w:r w:rsidRPr="003C7DF9">
        <w:rPr>
          <w:rFonts w:eastAsia="Times New Roman" w:cstheme="minorHAnsi"/>
          <w:b/>
          <w:sz w:val="20"/>
          <w:szCs w:val="20"/>
          <w:u w:val="single"/>
          <w:lang w:eastAsia="pl-PL"/>
        </w:rPr>
        <w:t>Odpowiedź na pytanie Nr 10:</w:t>
      </w:r>
    </w:p>
    <w:p w:rsidR="005E2931" w:rsidRPr="003C7DF9" w:rsidRDefault="005E2931" w:rsidP="003C7DF9">
      <w:pPr>
        <w:spacing w:after="0" w:line="240" w:lineRule="auto"/>
        <w:contextualSpacing/>
        <w:jc w:val="both"/>
        <w:rPr>
          <w:rFonts w:eastAsia="Times New Roman" w:cstheme="minorHAnsi"/>
          <w:sz w:val="20"/>
          <w:szCs w:val="20"/>
          <w:lang w:eastAsia="pl-PL"/>
        </w:rPr>
      </w:pPr>
      <w:r w:rsidRPr="003C7DF9">
        <w:rPr>
          <w:rFonts w:eastAsia="Times New Roman" w:cstheme="minorHAnsi"/>
          <w:sz w:val="20"/>
          <w:szCs w:val="20"/>
          <w:lang w:eastAsia="pl-PL"/>
        </w:rPr>
        <w:t>Wykonawca zgodnie z zapisami w SIWZ - Rozdział II, pkt 19 będzie stosował druki zapewnione przez Zamawiającego, który zobowiązuje się do nadawania przesyłek  i paczek z własnym  zwrotnym potwierdzeniem odbioru utworzonym na podstawie przepisów Ordynacji podatkowej, Kodeksu postępowania cywilnego oraz Kodeksu postępowania administracyjnego.</w:t>
      </w:r>
      <w:r w:rsidRPr="003C7DF9">
        <w:rPr>
          <w:rFonts w:eastAsia="Times New Roman" w:cstheme="minorHAnsi"/>
          <w:b/>
          <w:sz w:val="20"/>
          <w:szCs w:val="20"/>
          <w:lang w:eastAsia="pl-PL"/>
        </w:rPr>
        <w:t xml:space="preserve"> </w:t>
      </w:r>
    </w:p>
    <w:p w:rsidR="005E2931" w:rsidRPr="003C7DF9" w:rsidRDefault="005E2931" w:rsidP="003C7DF9">
      <w:pPr>
        <w:spacing w:after="0" w:line="240" w:lineRule="auto"/>
        <w:contextualSpacing/>
        <w:jc w:val="both"/>
        <w:rPr>
          <w:rFonts w:eastAsia="Times New Roman" w:cstheme="minorHAnsi"/>
          <w:sz w:val="20"/>
          <w:szCs w:val="20"/>
          <w:lang w:eastAsia="pl-PL"/>
        </w:rPr>
      </w:pPr>
      <w:r w:rsidRPr="003C7DF9">
        <w:rPr>
          <w:rFonts w:eastAsia="Times New Roman" w:cstheme="minorHAnsi"/>
          <w:sz w:val="20"/>
          <w:szCs w:val="20"/>
          <w:lang w:eastAsia="pl-PL"/>
        </w:rPr>
        <w:t xml:space="preserve">W/w potwierdzenia nie będą stanowiły załącznika do Umowy z Wykonawcą. </w:t>
      </w:r>
    </w:p>
    <w:p w:rsidR="00B50AF3" w:rsidRPr="003C7DF9" w:rsidRDefault="00B50AF3" w:rsidP="003C7DF9">
      <w:pPr>
        <w:widowControl w:val="0"/>
        <w:autoSpaceDE w:val="0"/>
        <w:spacing w:after="0" w:line="240" w:lineRule="auto"/>
        <w:contextualSpacing/>
        <w:jc w:val="both"/>
        <w:rPr>
          <w:rFonts w:eastAsia="Times New Roman" w:cstheme="minorHAnsi"/>
          <w:b/>
          <w:sz w:val="20"/>
          <w:szCs w:val="20"/>
          <w:u w:val="single"/>
          <w:lang w:eastAsia="pl-PL"/>
        </w:rPr>
      </w:pPr>
    </w:p>
    <w:p w:rsidR="008C1382" w:rsidRDefault="008C1382" w:rsidP="003C7DF9">
      <w:pPr>
        <w:widowControl w:val="0"/>
        <w:autoSpaceDE w:val="0"/>
        <w:spacing w:after="0" w:line="240" w:lineRule="auto"/>
        <w:contextualSpacing/>
        <w:jc w:val="both"/>
        <w:rPr>
          <w:rFonts w:eastAsia="Times New Roman" w:cstheme="minorHAnsi"/>
          <w:b/>
          <w:sz w:val="20"/>
          <w:szCs w:val="20"/>
          <w:u w:val="single"/>
          <w:lang w:eastAsia="pl-PL"/>
        </w:rPr>
      </w:pPr>
    </w:p>
    <w:p w:rsidR="000055B4" w:rsidRPr="003C7DF9" w:rsidRDefault="000055B4" w:rsidP="003C7DF9">
      <w:pPr>
        <w:widowControl w:val="0"/>
        <w:autoSpaceDE w:val="0"/>
        <w:spacing w:after="0" w:line="240" w:lineRule="auto"/>
        <w:contextualSpacing/>
        <w:jc w:val="both"/>
        <w:rPr>
          <w:rFonts w:eastAsia="Times New Roman" w:cstheme="minorHAnsi"/>
          <w:b/>
          <w:sz w:val="20"/>
          <w:szCs w:val="20"/>
          <w:u w:val="single"/>
          <w:lang w:eastAsia="pl-PL"/>
        </w:rPr>
      </w:pPr>
      <w:r w:rsidRPr="003C7DF9">
        <w:rPr>
          <w:rFonts w:eastAsia="Times New Roman" w:cstheme="minorHAnsi"/>
          <w:b/>
          <w:sz w:val="20"/>
          <w:szCs w:val="20"/>
          <w:u w:val="single"/>
          <w:lang w:eastAsia="pl-PL"/>
        </w:rPr>
        <w:t>Pytanie Nr 11:</w:t>
      </w:r>
    </w:p>
    <w:p w:rsidR="000055B4" w:rsidRPr="003F22E6" w:rsidRDefault="008C1382" w:rsidP="003F22E6">
      <w:pPr>
        <w:tabs>
          <w:tab w:val="left" w:pos="284"/>
        </w:tabs>
        <w:spacing w:after="0" w:line="240" w:lineRule="auto"/>
        <w:contextualSpacing/>
        <w:jc w:val="both"/>
        <w:rPr>
          <w:rFonts w:cstheme="minorHAnsi"/>
          <w:color w:val="00000A"/>
          <w:sz w:val="20"/>
          <w:szCs w:val="20"/>
        </w:rPr>
      </w:pPr>
      <w:r>
        <w:rPr>
          <w:rFonts w:eastAsia="Calibri" w:cstheme="minorHAnsi"/>
          <w:sz w:val="20"/>
          <w:szCs w:val="20"/>
        </w:rPr>
        <w:t>Wykonawca</w:t>
      </w:r>
      <w:r w:rsidR="004A2C2A" w:rsidRPr="003C7DF9">
        <w:rPr>
          <w:rFonts w:eastAsia="Calibri" w:cstheme="minorHAnsi"/>
          <w:sz w:val="20"/>
          <w:szCs w:val="20"/>
        </w:rPr>
        <w:t xml:space="preserve"> związku z krótkim terminem na udzielenie odpowiedzi i przygotowanie oferty, zwraca się z prośbą o przesunięcie terminu składania ofert na dzień 12.12.2019 r.</w:t>
      </w:r>
    </w:p>
    <w:p w:rsidR="000055B4" w:rsidRPr="003C7DF9" w:rsidRDefault="00840A9C" w:rsidP="003C7DF9">
      <w:pPr>
        <w:widowControl w:val="0"/>
        <w:autoSpaceDE w:val="0"/>
        <w:spacing w:after="0" w:line="240" w:lineRule="auto"/>
        <w:contextualSpacing/>
        <w:jc w:val="both"/>
        <w:rPr>
          <w:rFonts w:eastAsia="Times New Roman" w:cstheme="minorHAnsi"/>
          <w:b/>
          <w:sz w:val="20"/>
          <w:szCs w:val="20"/>
          <w:u w:val="single"/>
          <w:lang w:eastAsia="pl-PL"/>
        </w:rPr>
      </w:pPr>
      <w:r w:rsidRPr="003C7DF9">
        <w:rPr>
          <w:rFonts w:eastAsia="Times New Roman" w:cstheme="minorHAnsi"/>
          <w:b/>
          <w:sz w:val="20"/>
          <w:szCs w:val="20"/>
          <w:u w:val="single"/>
          <w:lang w:eastAsia="pl-PL"/>
        </w:rPr>
        <w:t>Odpowiedź na pytanie Nr 11</w:t>
      </w:r>
      <w:r w:rsidR="000055B4" w:rsidRPr="003C7DF9">
        <w:rPr>
          <w:rFonts w:eastAsia="Times New Roman" w:cstheme="minorHAnsi"/>
          <w:b/>
          <w:sz w:val="20"/>
          <w:szCs w:val="20"/>
          <w:u w:val="single"/>
          <w:lang w:eastAsia="pl-PL"/>
        </w:rPr>
        <w:t>:</w:t>
      </w:r>
    </w:p>
    <w:p w:rsidR="00F27479" w:rsidRPr="003C7DF9" w:rsidRDefault="00F27479" w:rsidP="003C7DF9">
      <w:pPr>
        <w:spacing w:after="0" w:line="240" w:lineRule="auto"/>
        <w:contextualSpacing/>
        <w:jc w:val="both"/>
        <w:rPr>
          <w:rFonts w:cstheme="minorHAnsi"/>
          <w:sz w:val="20"/>
          <w:szCs w:val="20"/>
          <w:u w:val="single"/>
          <w:lang w:val="x-none" w:eastAsia="x-none"/>
        </w:rPr>
      </w:pPr>
      <w:r w:rsidRPr="003C7DF9">
        <w:rPr>
          <w:rFonts w:cstheme="minorHAnsi"/>
          <w:sz w:val="20"/>
          <w:szCs w:val="20"/>
        </w:rPr>
        <w:t xml:space="preserve">Zamawiający przesuwa termin składania </w:t>
      </w:r>
      <w:r w:rsidR="00470B63">
        <w:rPr>
          <w:rFonts w:cstheme="minorHAnsi"/>
          <w:sz w:val="20"/>
          <w:szCs w:val="20"/>
        </w:rPr>
        <w:t xml:space="preserve">i otwarcia </w:t>
      </w:r>
      <w:r w:rsidRPr="003C7DF9">
        <w:rPr>
          <w:rFonts w:cstheme="minorHAnsi"/>
          <w:sz w:val="20"/>
          <w:szCs w:val="20"/>
        </w:rPr>
        <w:t xml:space="preserve">ofert. </w:t>
      </w:r>
      <w:r w:rsidRPr="003C7DF9">
        <w:rPr>
          <w:rFonts w:cstheme="minorHAnsi"/>
          <w:sz w:val="20"/>
          <w:szCs w:val="20"/>
          <w:lang w:val="x-none" w:eastAsia="x-none"/>
        </w:rPr>
        <w:t xml:space="preserve">Termin składania ofert: do dnia: </w:t>
      </w:r>
      <w:r w:rsidRPr="003C7DF9">
        <w:rPr>
          <w:rFonts w:cstheme="minorHAnsi"/>
          <w:b/>
          <w:sz w:val="20"/>
          <w:szCs w:val="20"/>
          <w:u w:val="single"/>
          <w:lang w:eastAsia="x-none"/>
        </w:rPr>
        <w:t>12.12.</w:t>
      </w:r>
      <w:r w:rsidRPr="003C7DF9">
        <w:rPr>
          <w:rFonts w:cstheme="minorHAnsi"/>
          <w:b/>
          <w:bCs/>
          <w:sz w:val="20"/>
          <w:szCs w:val="20"/>
          <w:u w:val="single"/>
          <w:lang w:val="x-none" w:eastAsia="x-none"/>
        </w:rPr>
        <w:t>201</w:t>
      </w:r>
      <w:r w:rsidRPr="003C7DF9">
        <w:rPr>
          <w:rFonts w:cstheme="minorHAnsi"/>
          <w:b/>
          <w:bCs/>
          <w:sz w:val="20"/>
          <w:szCs w:val="20"/>
          <w:u w:val="single"/>
          <w:lang w:eastAsia="x-none"/>
        </w:rPr>
        <w:t>9</w:t>
      </w:r>
      <w:r w:rsidRPr="003C7DF9">
        <w:rPr>
          <w:rFonts w:cstheme="minorHAnsi"/>
          <w:b/>
          <w:bCs/>
          <w:sz w:val="20"/>
          <w:szCs w:val="20"/>
          <w:u w:val="single"/>
          <w:lang w:val="x-none" w:eastAsia="x-none"/>
        </w:rPr>
        <w:t xml:space="preserve"> r., do godziny </w:t>
      </w:r>
      <w:r w:rsidRPr="003C7DF9">
        <w:rPr>
          <w:rFonts w:cstheme="minorHAnsi"/>
          <w:b/>
          <w:bCs/>
          <w:sz w:val="20"/>
          <w:szCs w:val="20"/>
          <w:u w:val="single"/>
          <w:lang w:eastAsia="x-none"/>
        </w:rPr>
        <w:t>11</w:t>
      </w:r>
      <w:r w:rsidRPr="003C7DF9">
        <w:rPr>
          <w:rFonts w:cstheme="minorHAnsi"/>
          <w:b/>
          <w:bCs/>
          <w:sz w:val="20"/>
          <w:szCs w:val="20"/>
          <w:u w:val="single"/>
          <w:lang w:val="x-none" w:eastAsia="x-none"/>
        </w:rPr>
        <w:t>:00.</w:t>
      </w:r>
      <w:r w:rsidRPr="003C7DF9">
        <w:rPr>
          <w:rFonts w:cstheme="minorHAnsi"/>
          <w:sz w:val="20"/>
          <w:szCs w:val="20"/>
          <w:u w:val="single"/>
          <w:lang w:eastAsia="x-none"/>
        </w:rPr>
        <w:t xml:space="preserve"> </w:t>
      </w:r>
      <w:r w:rsidRPr="003C7DF9">
        <w:rPr>
          <w:rFonts w:cstheme="minorHAnsi"/>
          <w:sz w:val="20"/>
          <w:szCs w:val="20"/>
          <w:lang w:val="x-none" w:eastAsia="x-none"/>
        </w:rPr>
        <w:t xml:space="preserve">Termin otwarcia ofert: </w:t>
      </w:r>
      <w:r w:rsidRPr="003C7DF9">
        <w:rPr>
          <w:rFonts w:cstheme="minorHAnsi"/>
          <w:b/>
          <w:bCs/>
          <w:sz w:val="20"/>
          <w:szCs w:val="20"/>
          <w:u w:val="single"/>
          <w:lang w:eastAsia="x-none"/>
        </w:rPr>
        <w:t>12.12.</w:t>
      </w:r>
      <w:r w:rsidRPr="003C7DF9">
        <w:rPr>
          <w:rFonts w:cstheme="minorHAnsi"/>
          <w:b/>
          <w:bCs/>
          <w:sz w:val="20"/>
          <w:szCs w:val="20"/>
          <w:u w:val="single"/>
          <w:lang w:val="x-none" w:eastAsia="x-none"/>
        </w:rPr>
        <w:t>201</w:t>
      </w:r>
      <w:r w:rsidRPr="003C7DF9">
        <w:rPr>
          <w:rFonts w:cstheme="minorHAnsi"/>
          <w:b/>
          <w:bCs/>
          <w:sz w:val="20"/>
          <w:szCs w:val="20"/>
          <w:u w:val="single"/>
          <w:lang w:eastAsia="x-none"/>
        </w:rPr>
        <w:t>9</w:t>
      </w:r>
      <w:r w:rsidRPr="003C7DF9">
        <w:rPr>
          <w:rFonts w:cstheme="minorHAnsi"/>
          <w:b/>
          <w:bCs/>
          <w:sz w:val="20"/>
          <w:szCs w:val="20"/>
          <w:u w:val="single"/>
          <w:lang w:val="x-none" w:eastAsia="x-none"/>
        </w:rPr>
        <w:t xml:space="preserve"> r., godzina </w:t>
      </w:r>
      <w:r w:rsidRPr="003C7DF9">
        <w:rPr>
          <w:rFonts w:cstheme="minorHAnsi"/>
          <w:b/>
          <w:bCs/>
          <w:sz w:val="20"/>
          <w:szCs w:val="20"/>
          <w:u w:val="single"/>
          <w:lang w:eastAsia="x-none"/>
        </w:rPr>
        <w:t>11</w:t>
      </w:r>
      <w:r w:rsidRPr="003C7DF9">
        <w:rPr>
          <w:rFonts w:cstheme="minorHAnsi"/>
          <w:b/>
          <w:bCs/>
          <w:sz w:val="20"/>
          <w:szCs w:val="20"/>
          <w:u w:val="single"/>
          <w:lang w:val="x-none" w:eastAsia="x-none"/>
        </w:rPr>
        <w:t>:15.</w:t>
      </w:r>
    </w:p>
    <w:p w:rsidR="00840A9C" w:rsidRPr="003C7DF9" w:rsidRDefault="00840A9C" w:rsidP="003C7DF9">
      <w:pPr>
        <w:spacing w:after="0" w:line="240" w:lineRule="auto"/>
        <w:contextualSpacing/>
        <w:jc w:val="both"/>
        <w:rPr>
          <w:rFonts w:cstheme="minorHAnsi"/>
          <w:sz w:val="20"/>
          <w:szCs w:val="20"/>
        </w:rPr>
      </w:pPr>
    </w:p>
    <w:p w:rsidR="00B50AF3" w:rsidRPr="003C7DF9" w:rsidRDefault="00B50AF3" w:rsidP="003C7DF9">
      <w:pPr>
        <w:widowControl w:val="0"/>
        <w:autoSpaceDE w:val="0"/>
        <w:spacing w:after="0" w:line="240" w:lineRule="auto"/>
        <w:contextualSpacing/>
        <w:jc w:val="both"/>
        <w:rPr>
          <w:rFonts w:eastAsia="Times New Roman" w:cstheme="minorHAnsi"/>
          <w:b/>
          <w:sz w:val="20"/>
          <w:szCs w:val="20"/>
          <w:u w:val="single"/>
          <w:lang w:eastAsia="pl-PL"/>
        </w:rPr>
      </w:pPr>
    </w:p>
    <w:p w:rsidR="00840A9C" w:rsidRPr="003C7DF9" w:rsidRDefault="00840A9C" w:rsidP="003C7DF9">
      <w:pPr>
        <w:widowControl w:val="0"/>
        <w:autoSpaceDE w:val="0"/>
        <w:spacing w:after="0" w:line="240" w:lineRule="auto"/>
        <w:contextualSpacing/>
        <w:jc w:val="both"/>
        <w:rPr>
          <w:rFonts w:eastAsia="Times New Roman" w:cstheme="minorHAnsi"/>
          <w:b/>
          <w:sz w:val="20"/>
          <w:szCs w:val="20"/>
          <w:u w:val="single"/>
          <w:lang w:eastAsia="pl-PL"/>
        </w:rPr>
      </w:pPr>
      <w:r w:rsidRPr="003C7DF9">
        <w:rPr>
          <w:rFonts w:eastAsia="Times New Roman" w:cstheme="minorHAnsi"/>
          <w:b/>
          <w:sz w:val="20"/>
          <w:szCs w:val="20"/>
          <w:u w:val="single"/>
          <w:lang w:eastAsia="pl-PL"/>
        </w:rPr>
        <w:t>Pytanie Nr 12:</w:t>
      </w:r>
    </w:p>
    <w:p w:rsidR="004A2C2A" w:rsidRPr="003C7DF9" w:rsidRDefault="004A2C2A" w:rsidP="003C7DF9">
      <w:pPr>
        <w:spacing w:after="0" w:line="240" w:lineRule="auto"/>
        <w:ind w:left="708"/>
        <w:contextualSpacing/>
        <w:rPr>
          <w:rFonts w:cstheme="minorHAnsi"/>
          <w:sz w:val="20"/>
          <w:szCs w:val="20"/>
        </w:rPr>
      </w:pPr>
    </w:p>
    <w:p w:rsidR="004A2C2A" w:rsidRPr="003F22E6" w:rsidRDefault="004A2C2A" w:rsidP="003C7DF9">
      <w:pPr>
        <w:spacing w:after="0" w:line="240" w:lineRule="auto"/>
        <w:contextualSpacing/>
        <w:rPr>
          <w:rFonts w:cstheme="minorHAnsi"/>
          <w:sz w:val="20"/>
          <w:szCs w:val="20"/>
        </w:rPr>
      </w:pPr>
      <w:r w:rsidRPr="003C7DF9">
        <w:rPr>
          <w:rFonts w:eastAsia="Calibri" w:cstheme="minorHAnsi"/>
          <w:sz w:val="20"/>
          <w:szCs w:val="20"/>
        </w:rPr>
        <w:t xml:space="preserve">Projekt umowy </w:t>
      </w:r>
      <w:r w:rsidRPr="003C7DF9">
        <w:rPr>
          <w:rFonts w:cstheme="minorHAnsi"/>
          <w:color w:val="000000"/>
          <w:sz w:val="20"/>
          <w:szCs w:val="20"/>
        </w:rPr>
        <w:t xml:space="preserve">§1 ust. 2 i 3, </w:t>
      </w:r>
      <w:r w:rsidRPr="003C7DF9">
        <w:rPr>
          <w:rFonts w:eastAsia="Calibri" w:cstheme="minorHAnsi"/>
          <w:sz w:val="20"/>
          <w:szCs w:val="20"/>
        </w:rPr>
        <w:t xml:space="preserve"> </w:t>
      </w:r>
      <w:r w:rsidRPr="003C7DF9">
        <w:rPr>
          <w:rFonts w:cstheme="minorHAnsi"/>
          <w:color w:val="000000"/>
          <w:sz w:val="20"/>
          <w:szCs w:val="20"/>
        </w:rPr>
        <w:t>§10 ust. 5</w:t>
      </w:r>
      <w:r w:rsidRPr="003C7DF9">
        <w:rPr>
          <w:rFonts w:eastAsia="Calibri" w:cstheme="minorHAnsi"/>
          <w:sz w:val="20"/>
          <w:szCs w:val="20"/>
        </w:rPr>
        <w:t>- Zamawiający umieścił zapis:</w:t>
      </w:r>
    </w:p>
    <w:p w:rsidR="004A2C2A" w:rsidRPr="003C7DF9" w:rsidRDefault="004A2C2A" w:rsidP="003F22E6">
      <w:pPr>
        <w:spacing w:after="0" w:line="240" w:lineRule="auto"/>
        <w:ind w:firstLine="284"/>
        <w:contextualSpacing/>
        <w:rPr>
          <w:rFonts w:cstheme="minorHAnsi"/>
          <w:sz w:val="20"/>
          <w:szCs w:val="20"/>
        </w:rPr>
      </w:pPr>
      <w:r w:rsidRPr="003C7DF9">
        <w:rPr>
          <w:rFonts w:cstheme="minorHAnsi"/>
          <w:color w:val="000000"/>
          <w:sz w:val="20"/>
          <w:szCs w:val="20"/>
        </w:rPr>
        <w:t>§1 ust. 2 i 3</w:t>
      </w:r>
    </w:p>
    <w:p w:rsidR="004A2C2A" w:rsidRPr="003F22E6" w:rsidRDefault="004A2C2A" w:rsidP="003F22E6">
      <w:pPr>
        <w:widowControl w:val="0"/>
        <w:tabs>
          <w:tab w:val="left" w:pos="0"/>
          <w:tab w:val="left" w:pos="284"/>
        </w:tabs>
        <w:suppressAutoHyphens/>
        <w:autoSpaceDE w:val="0"/>
        <w:autoSpaceDN w:val="0"/>
        <w:spacing w:after="0" w:line="240" w:lineRule="auto"/>
        <w:contextualSpacing/>
        <w:jc w:val="both"/>
        <w:textAlignment w:val="baseline"/>
        <w:rPr>
          <w:rFonts w:eastAsia="Calibri" w:cstheme="minorHAnsi"/>
          <w:color w:val="000000"/>
          <w:sz w:val="20"/>
          <w:szCs w:val="20"/>
        </w:rPr>
      </w:pPr>
      <w:r w:rsidRPr="003C7DF9">
        <w:rPr>
          <w:rFonts w:eastAsia="Calibri" w:cstheme="minorHAnsi"/>
          <w:sz w:val="20"/>
          <w:szCs w:val="20"/>
        </w:rPr>
        <w:t xml:space="preserve">Wykonawca oświadcza, że do realizacji zamówienia zatrudnia osoby </w:t>
      </w:r>
      <w:r w:rsidRPr="003C7DF9">
        <w:rPr>
          <w:rFonts w:eastAsia="Calibri" w:cstheme="minorHAnsi"/>
          <w:color w:val="000000"/>
          <w:sz w:val="20"/>
          <w:szCs w:val="20"/>
        </w:rPr>
        <w:t>wykonujące działalność operacyjną</w:t>
      </w:r>
      <w:r w:rsidRPr="003C7DF9">
        <w:rPr>
          <w:rFonts w:eastAsia="Calibri" w:cstheme="minorHAnsi"/>
          <w:sz w:val="20"/>
          <w:szCs w:val="20"/>
        </w:rPr>
        <w:t xml:space="preserve"> </w:t>
      </w:r>
      <w:r w:rsidRPr="003C7DF9">
        <w:rPr>
          <w:rFonts w:eastAsia="Calibri" w:cstheme="minorHAnsi"/>
          <w:color w:val="000000"/>
          <w:sz w:val="20"/>
          <w:szCs w:val="20"/>
        </w:rPr>
        <w:t xml:space="preserve">w zakresie </w:t>
      </w:r>
      <w:r w:rsidRPr="003C7DF9">
        <w:rPr>
          <w:rFonts w:eastAsia="Calibri" w:cstheme="minorHAnsi"/>
          <w:color w:val="000000"/>
          <w:sz w:val="20"/>
          <w:szCs w:val="20"/>
        </w:rPr>
        <w:tab/>
        <w:t>doręczania listów i przesyłek na obszarze miasta Koszalin</w:t>
      </w:r>
      <w:r w:rsidRPr="003C7DF9">
        <w:rPr>
          <w:rFonts w:eastAsia="Calibri" w:cstheme="minorHAnsi"/>
          <w:sz w:val="20"/>
          <w:szCs w:val="20"/>
        </w:rPr>
        <w:t xml:space="preserve"> na podstawie umowy o pracę w rozumieniu przepisów ustawy z dnia 26 czerwca 1974 r. - Kodeks pracy.</w:t>
      </w:r>
    </w:p>
    <w:p w:rsidR="004A2C2A" w:rsidRPr="003C7DF9" w:rsidRDefault="004A2C2A" w:rsidP="003C7DF9">
      <w:pPr>
        <w:widowControl w:val="0"/>
        <w:tabs>
          <w:tab w:val="left" w:pos="0"/>
          <w:tab w:val="left" w:pos="284"/>
        </w:tabs>
        <w:suppressAutoHyphens/>
        <w:autoSpaceDE w:val="0"/>
        <w:autoSpaceDN w:val="0"/>
        <w:spacing w:after="0" w:line="240" w:lineRule="auto"/>
        <w:contextualSpacing/>
        <w:jc w:val="both"/>
        <w:textAlignment w:val="baseline"/>
        <w:rPr>
          <w:rFonts w:eastAsia="Calibri" w:cstheme="minorHAnsi"/>
          <w:sz w:val="20"/>
          <w:szCs w:val="20"/>
        </w:rPr>
      </w:pPr>
      <w:r w:rsidRPr="003C7DF9">
        <w:rPr>
          <w:rFonts w:eastAsia="Calibri" w:cstheme="minorHAnsi"/>
          <w:sz w:val="20"/>
          <w:szCs w:val="20"/>
        </w:rPr>
        <w:t>Każdorazowo na żądanie Zamawiającego, w terminie</w:t>
      </w:r>
      <w:r w:rsidR="003F22E6">
        <w:rPr>
          <w:rFonts w:eastAsia="Calibri" w:cstheme="minorHAnsi"/>
          <w:sz w:val="20"/>
          <w:szCs w:val="20"/>
        </w:rPr>
        <w:t xml:space="preserve"> wskazanym przez Zamawiającego </w:t>
      </w:r>
      <w:r w:rsidRPr="003C7DF9">
        <w:rPr>
          <w:rFonts w:eastAsia="Calibri" w:cstheme="minorHAnsi"/>
          <w:sz w:val="20"/>
          <w:szCs w:val="20"/>
        </w:rPr>
        <w:t>nie krótszym niż 4 dni robocze, Wykonawca przed</w:t>
      </w:r>
      <w:r w:rsidR="003F22E6">
        <w:rPr>
          <w:rFonts w:eastAsia="Calibri" w:cstheme="minorHAnsi"/>
          <w:sz w:val="20"/>
          <w:szCs w:val="20"/>
        </w:rPr>
        <w:t xml:space="preserve">łoży Zamawiającemu oświadczenie </w:t>
      </w:r>
      <w:r w:rsidRPr="003C7DF9">
        <w:rPr>
          <w:rFonts w:eastAsia="Calibri" w:cstheme="minorHAnsi"/>
          <w:sz w:val="20"/>
          <w:szCs w:val="20"/>
        </w:rPr>
        <w:t xml:space="preserve">o zatrudnieniu co najmniej 70 % osób </w:t>
      </w:r>
      <w:r w:rsidRPr="003C7DF9">
        <w:rPr>
          <w:rFonts w:eastAsia="Calibri" w:cstheme="minorHAnsi"/>
          <w:color w:val="000000"/>
          <w:sz w:val="20"/>
          <w:szCs w:val="20"/>
        </w:rPr>
        <w:t>wykonujących działalność operacyjną w zakresie doręczania listów i przesyłek na obszarze miasta Koszalin.</w:t>
      </w:r>
      <w:r w:rsidRPr="003C7DF9">
        <w:rPr>
          <w:rFonts w:eastAsia="Calibri" w:cstheme="minorHAnsi"/>
          <w:sz w:val="20"/>
          <w:szCs w:val="20"/>
        </w:rPr>
        <w:t xml:space="preserve"> Oświadczenie to powinno zawierać w szczególności: datę złożenia oświadczenia, wskazanie, że objęte wezwaniem czynności wykonuje osoba/y zatrudniona/e na podstawie umowy o pracę, rodzaj umowy o pracę  i wymiar etatu.</w:t>
      </w:r>
    </w:p>
    <w:p w:rsidR="004A2C2A" w:rsidRPr="003C7DF9" w:rsidRDefault="0033413A" w:rsidP="003F22E6">
      <w:pPr>
        <w:widowControl w:val="0"/>
        <w:tabs>
          <w:tab w:val="left" w:pos="0"/>
          <w:tab w:val="left" w:pos="284"/>
        </w:tabs>
        <w:suppressAutoHyphens/>
        <w:autoSpaceDE w:val="0"/>
        <w:autoSpaceDN w:val="0"/>
        <w:spacing w:after="0" w:line="240" w:lineRule="auto"/>
        <w:contextualSpacing/>
        <w:jc w:val="both"/>
        <w:textAlignment w:val="baseline"/>
        <w:rPr>
          <w:rFonts w:eastAsia="Calibri" w:cstheme="minorHAnsi"/>
          <w:sz w:val="20"/>
          <w:szCs w:val="20"/>
        </w:rPr>
      </w:pPr>
      <w:r w:rsidRPr="003C7DF9">
        <w:rPr>
          <w:rFonts w:cstheme="minorHAnsi"/>
          <w:color w:val="000000"/>
          <w:sz w:val="20"/>
          <w:szCs w:val="20"/>
        </w:rPr>
        <w:t xml:space="preserve">     </w:t>
      </w:r>
      <w:r w:rsidR="004A2C2A" w:rsidRPr="003C7DF9">
        <w:rPr>
          <w:rFonts w:cstheme="minorHAnsi"/>
          <w:color w:val="000000"/>
          <w:sz w:val="20"/>
          <w:szCs w:val="20"/>
        </w:rPr>
        <w:t>§10 ust. 5</w:t>
      </w:r>
    </w:p>
    <w:p w:rsidR="004A2C2A" w:rsidRPr="003C7DF9" w:rsidRDefault="004A2C2A" w:rsidP="003C7DF9">
      <w:pPr>
        <w:tabs>
          <w:tab w:val="left" w:pos="900"/>
          <w:tab w:val="left" w:pos="1440"/>
        </w:tabs>
        <w:suppressAutoHyphens/>
        <w:autoSpaceDN w:val="0"/>
        <w:spacing w:after="0" w:line="240" w:lineRule="auto"/>
        <w:contextualSpacing/>
        <w:textAlignment w:val="baseline"/>
        <w:rPr>
          <w:rFonts w:cstheme="minorHAnsi"/>
          <w:bCs/>
          <w:iCs/>
          <w:sz w:val="20"/>
          <w:szCs w:val="20"/>
        </w:rPr>
      </w:pPr>
      <w:r w:rsidRPr="003C7DF9">
        <w:rPr>
          <w:rFonts w:cstheme="minorHAnsi"/>
          <w:sz w:val="20"/>
          <w:szCs w:val="20"/>
          <w:lang w:eastAsia="ar-SA"/>
        </w:rPr>
        <w:t>Wykonawca zapłaci na rzecz Zamawiającego karę  umowną  w przypadku nieprzedłożenia Zamawiającemu oświadczenia, o którym mowa w § 1 ust. 3, w wysokości 300,00 złotych brutto za każdy dzień opóźnienia. Powyższą karę Wykonawca potrąci z pierwszej faktury, której termin płatności nastąpi po dacie naliczenia kary.</w:t>
      </w:r>
    </w:p>
    <w:p w:rsidR="004A2C2A" w:rsidRPr="003C7DF9" w:rsidRDefault="004A2C2A" w:rsidP="008C1382">
      <w:pPr>
        <w:widowControl w:val="0"/>
        <w:tabs>
          <w:tab w:val="left" w:pos="0"/>
          <w:tab w:val="left" w:pos="284"/>
        </w:tabs>
        <w:suppressAutoHyphens/>
        <w:autoSpaceDE w:val="0"/>
        <w:autoSpaceDN w:val="0"/>
        <w:spacing w:after="0" w:line="240" w:lineRule="auto"/>
        <w:contextualSpacing/>
        <w:jc w:val="both"/>
        <w:textAlignment w:val="baseline"/>
        <w:rPr>
          <w:rFonts w:eastAsia="Calibri" w:cstheme="minorHAnsi"/>
          <w:sz w:val="20"/>
          <w:szCs w:val="20"/>
        </w:rPr>
      </w:pPr>
    </w:p>
    <w:p w:rsidR="004A2C2A" w:rsidRPr="003C7DF9" w:rsidRDefault="004A2C2A" w:rsidP="003C7DF9">
      <w:pPr>
        <w:spacing w:after="0" w:line="240" w:lineRule="auto"/>
        <w:contextualSpacing/>
        <w:rPr>
          <w:rFonts w:cstheme="minorHAnsi"/>
          <w:color w:val="000000"/>
          <w:sz w:val="20"/>
          <w:szCs w:val="20"/>
        </w:rPr>
      </w:pPr>
      <w:r w:rsidRPr="003C7DF9">
        <w:rPr>
          <w:rFonts w:cstheme="minorHAnsi"/>
          <w:bCs/>
          <w:color w:val="000000"/>
          <w:sz w:val="20"/>
          <w:szCs w:val="20"/>
        </w:rPr>
        <w:t>Wykonawca informuje, że na dzień dzisiejszy spełniamy powyższy wymóg dotyczący zatrudnienia, jednak informujemy, że w celu zapewnienia właściwej  organizacji pracy w placówkach pocztowych zatrudniane są również osoby na umowę zlecenie. Wobec czego nie możemy zagwarantować/oświadczyć, że osoby będą zatrudnione tylko na podstawie umowy o pracę. Ponadto informujemy, że nie jesteśmy w stanie w ciągu 4 dni roboczych przedstawić wymagane oświadczenie z uwagi na przepisy RODO, które „blokują” udzielanie informacji kadrowych bez zgody pracownika. Wykonawca musiałby każdorazowo zwracać się z prośbą do swoich pracowników o zgodę na udzielenie Zamawiającemu informacji o zatrudnieniu. W związku z powyższym Wykonawca wnioskuje o wykreślenie powyższych zapisów.</w:t>
      </w:r>
    </w:p>
    <w:p w:rsidR="00840A9C" w:rsidRPr="003C7DF9" w:rsidRDefault="00840A9C" w:rsidP="003C7DF9">
      <w:pPr>
        <w:widowControl w:val="0"/>
        <w:autoSpaceDE w:val="0"/>
        <w:spacing w:after="0" w:line="240" w:lineRule="auto"/>
        <w:contextualSpacing/>
        <w:jc w:val="both"/>
        <w:rPr>
          <w:rFonts w:eastAsia="Times New Roman" w:cstheme="minorHAnsi"/>
          <w:b/>
          <w:sz w:val="20"/>
          <w:szCs w:val="20"/>
          <w:u w:val="single"/>
          <w:lang w:eastAsia="pl-PL"/>
        </w:rPr>
      </w:pPr>
      <w:r w:rsidRPr="003C7DF9">
        <w:rPr>
          <w:rFonts w:eastAsia="Times New Roman" w:cstheme="minorHAnsi"/>
          <w:b/>
          <w:sz w:val="20"/>
          <w:szCs w:val="20"/>
          <w:u w:val="single"/>
          <w:lang w:eastAsia="pl-PL"/>
        </w:rPr>
        <w:t>Odpowiedź na pytanie Nr 12:</w:t>
      </w:r>
    </w:p>
    <w:p w:rsidR="0033413A" w:rsidRPr="003C7DF9" w:rsidRDefault="0033413A" w:rsidP="003C7DF9">
      <w:pPr>
        <w:spacing w:after="0" w:line="240" w:lineRule="auto"/>
        <w:contextualSpacing/>
        <w:rPr>
          <w:rFonts w:cstheme="minorHAnsi"/>
          <w:sz w:val="20"/>
          <w:szCs w:val="20"/>
        </w:rPr>
      </w:pPr>
      <w:r w:rsidRPr="003C7DF9">
        <w:rPr>
          <w:rFonts w:cstheme="minorHAnsi"/>
          <w:sz w:val="20"/>
          <w:szCs w:val="20"/>
        </w:rPr>
        <w:t xml:space="preserve">Zamawiający nie wykreśli zapisów wskazanych przez Wykonawcę i podtrzymuje wymagania dotyczące  zatrudnienia </w:t>
      </w:r>
      <w:r w:rsidRPr="003C7DF9">
        <w:rPr>
          <w:rFonts w:cstheme="minorHAnsi"/>
          <w:color w:val="000000"/>
          <w:sz w:val="20"/>
          <w:szCs w:val="20"/>
        </w:rPr>
        <w:t xml:space="preserve">na podstawie umowy o pracę, opisane w Rozdziale II punkt 26 SIWZ. </w:t>
      </w:r>
      <w:r w:rsidRPr="003C7DF9">
        <w:rPr>
          <w:rFonts w:cstheme="minorHAnsi"/>
          <w:sz w:val="20"/>
          <w:szCs w:val="20"/>
        </w:rPr>
        <w:t xml:space="preserve">Oświadczenie, o którym mowa w </w:t>
      </w:r>
      <w:r w:rsidRPr="003C7DF9">
        <w:rPr>
          <w:rFonts w:cstheme="minorHAnsi"/>
          <w:color w:val="000000"/>
          <w:sz w:val="20"/>
          <w:szCs w:val="20"/>
        </w:rPr>
        <w:t xml:space="preserve">§1 ust. 2 i 3 oraz §10 ust. 5 projektu umowy nie wymaga wskazania danych osobowych osób zatrudnionych a jedynie sumarycznych danych ilościowych, rodzaju umowy o pracę i wymiaru etatu. </w:t>
      </w:r>
    </w:p>
    <w:p w:rsidR="00840A9C" w:rsidRPr="003C7DF9" w:rsidRDefault="00840A9C" w:rsidP="003C7DF9">
      <w:pPr>
        <w:spacing w:after="0" w:line="240" w:lineRule="auto"/>
        <w:contextualSpacing/>
        <w:jc w:val="both"/>
        <w:rPr>
          <w:rFonts w:cstheme="minorHAnsi"/>
          <w:sz w:val="20"/>
          <w:szCs w:val="20"/>
        </w:rPr>
      </w:pPr>
    </w:p>
    <w:p w:rsidR="00B50AF3" w:rsidRDefault="00B50AF3" w:rsidP="003C7DF9">
      <w:pPr>
        <w:widowControl w:val="0"/>
        <w:autoSpaceDE w:val="0"/>
        <w:spacing w:after="0" w:line="240" w:lineRule="auto"/>
        <w:contextualSpacing/>
        <w:jc w:val="both"/>
        <w:rPr>
          <w:rFonts w:eastAsia="Times New Roman" w:cstheme="minorHAnsi"/>
          <w:b/>
          <w:sz w:val="20"/>
          <w:szCs w:val="20"/>
          <w:u w:val="single"/>
          <w:lang w:eastAsia="pl-PL"/>
        </w:rPr>
      </w:pPr>
    </w:p>
    <w:p w:rsidR="008C1382" w:rsidRDefault="008C1382" w:rsidP="003C7DF9">
      <w:pPr>
        <w:widowControl w:val="0"/>
        <w:autoSpaceDE w:val="0"/>
        <w:spacing w:after="0" w:line="240" w:lineRule="auto"/>
        <w:contextualSpacing/>
        <w:jc w:val="both"/>
        <w:rPr>
          <w:rFonts w:eastAsia="Times New Roman" w:cstheme="minorHAnsi"/>
          <w:b/>
          <w:sz w:val="20"/>
          <w:szCs w:val="20"/>
          <w:u w:val="single"/>
          <w:lang w:eastAsia="pl-PL"/>
        </w:rPr>
      </w:pPr>
    </w:p>
    <w:p w:rsidR="008C1382" w:rsidRDefault="008C1382" w:rsidP="003C7DF9">
      <w:pPr>
        <w:widowControl w:val="0"/>
        <w:autoSpaceDE w:val="0"/>
        <w:spacing w:after="0" w:line="240" w:lineRule="auto"/>
        <w:contextualSpacing/>
        <w:jc w:val="both"/>
        <w:rPr>
          <w:rFonts w:eastAsia="Times New Roman" w:cstheme="minorHAnsi"/>
          <w:b/>
          <w:sz w:val="20"/>
          <w:szCs w:val="20"/>
          <w:u w:val="single"/>
          <w:lang w:eastAsia="pl-PL"/>
        </w:rPr>
      </w:pPr>
    </w:p>
    <w:p w:rsidR="008C1382" w:rsidRDefault="008C1382" w:rsidP="003C7DF9">
      <w:pPr>
        <w:widowControl w:val="0"/>
        <w:autoSpaceDE w:val="0"/>
        <w:spacing w:after="0" w:line="240" w:lineRule="auto"/>
        <w:contextualSpacing/>
        <w:jc w:val="both"/>
        <w:rPr>
          <w:rFonts w:eastAsia="Times New Roman" w:cstheme="minorHAnsi"/>
          <w:b/>
          <w:sz w:val="20"/>
          <w:szCs w:val="20"/>
          <w:u w:val="single"/>
          <w:lang w:eastAsia="pl-PL"/>
        </w:rPr>
      </w:pPr>
    </w:p>
    <w:p w:rsidR="008C1382" w:rsidRPr="003C7DF9" w:rsidRDefault="008C1382" w:rsidP="003C7DF9">
      <w:pPr>
        <w:widowControl w:val="0"/>
        <w:autoSpaceDE w:val="0"/>
        <w:spacing w:after="0" w:line="240" w:lineRule="auto"/>
        <w:contextualSpacing/>
        <w:jc w:val="both"/>
        <w:rPr>
          <w:rFonts w:eastAsia="Times New Roman" w:cstheme="minorHAnsi"/>
          <w:b/>
          <w:sz w:val="20"/>
          <w:szCs w:val="20"/>
          <w:u w:val="single"/>
          <w:lang w:eastAsia="pl-PL"/>
        </w:rPr>
      </w:pPr>
    </w:p>
    <w:p w:rsidR="00417E3D" w:rsidRPr="003C7DF9" w:rsidRDefault="004A2C2A" w:rsidP="003C7DF9">
      <w:pPr>
        <w:pStyle w:val="NormalnyWeb"/>
        <w:spacing w:before="0" w:beforeAutospacing="0" w:after="0"/>
        <w:contextualSpacing/>
        <w:jc w:val="center"/>
        <w:rPr>
          <w:rFonts w:asciiTheme="minorHAnsi" w:hAnsiTheme="minorHAnsi" w:cstheme="minorHAnsi"/>
          <w:sz w:val="20"/>
          <w:szCs w:val="20"/>
        </w:rPr>
      </w:pPr>
      <w:r w:rsidRPr="003C7DF9">
        <w:rPr>
          <w:rFonts w:asciiTheme="minorHAnsi" w:hAnsiTheme="minorHAnsi" w:cstheme="minorHAnsi"/>
          <w:b/>
          <w:bCs/>
          <w:sz w:val="20"/>
          <w:szCs w:val="20"/>
        </w:rPr>
        <w:lastRenderedPageBreak/>
        <w:t>MODYFIKACJA NR 2</w:t>
      </w:r>
      <w:r w:rsidR="00147216" w:rsidRPr="003C7DF9">
        <w:rPr>
          <w:rFonts w:asciiTheme="minorHAnsi" w:hAnsiTheme="minorHAnsi" w:cstheme="minorHAnsi"/>
          <w:b/>
          <w:bCs/>
          <w:sz w:val="20"/>
          <w:szCs w:val="20"/>
        </w:rPr>
        <w:t xml:space="preserve"> </w:t>
      </w:r>
      <w:r w:rsidR="00F55D3A" w:rsidRPr="003C7DF9">
        <w:rPr>
          <w:rFonts w:asciiTheme="minorHAnsi" w:hAnsiTheme="minorHAnsi" w:cstheme="minorHAnsi"/>
          <w:b/>
          <w:bCs/>
          <w:sz w:val="20"/>
          <w:szCs w:val="20"/>
        </w:rPr>
        <w:t xml:space="preserve">SIWZ </w:t>
      </w:r>
    </w:p>
    <w:p w:rsidR="00B50AF3" w:rsidRPr="003C7DF9" w:rsidRDefault="00B50AF3" w:rsidP="003C7DF9">
      <w:pPr>
        <w:widowControl w:val="0"/>
        <w:autoSpaceDE w:val="0"/>
        <w:spacing w:after="0" w:line="240" w:lineRule="auto"/>
        <w:contextualSpacing/>
        <w:jc w:val="both"/>
        <w:rPr>
          <w:rFonts w:eastAsia="Times New Roman" w:cstheme="minorHAnsi"/>
          <w:sz w:val="20"/>
          <w:szCs w:val="20"/>
          <w:lang w:eastAsia="pl-PL"/>
        </w:rPr>
      </w:pPr>
    </w:p>
    <w:p w:rsidR="00417E3D" w:rsidRPr="003C7DF9" w:rsidRDefault="00417E3D" w:rsidP="003C7DF9">
      <w:pPr>
        <w:widowControl w:val="0"/>
        <w:autoSpaceDE w:val="0"/>
        <w:spacing w:after="0" w:line="240" w:lineRule="auto"/>
        <w:contextualSpacing/>
        <w:jc w:val="both"/>
        <w:rPr>
          <w:rFonts w:cstheme="minorHAnsi"/>
          <w:bCs/>
          <w:iCs/>
          <w:sz w:val="20"/>
          <w:szCs w:val="20"/>
        </w:rPr>
      </w:pPr>
      <w:r w:rsidRPr="003C7DF9">
        <w:rPr>
          <w:rFonts w:eastAsia="Times New Roman" w:cstheme="minorHAnsi"/>
          <w:sz w:val="20"/>
          <w:szCs w:val="20"/>
          <w:lang w:eastAsia="pl-PL"/>
        </w:rPr>
        <w:t xml:space="preserve">Zamawiający Miejski Ośrodek Pomocy Rodzinie w Koszalinie działając w oparciu o art. 38 ust. 4 ustawy z dnia 29 stycznia 2004 r. Prawo zamówień publicznych </w:t>
      </w:r>
      <w:r w:rsidR="004A2C2A" w:rsidRPr="003C7DF9">
        <w:rPr>
          <w:rFonts w:cstheme="minorHAnsi"/>
          <w:bCs/>
          <w:iCs/>
          <w:sz w:val="20"/>
          <w:szCs w:val="20"/>
        </w:rPr>
        <w:t>(Dz. U. z 2019</w:t>
      </w:r>
      <w:r w:rsidRPr="003C7DF9">
        <w:rPr>
          <w:rFonts w:cstheme="minorHAnsi"/>
          <w:bCs/>
          <w:iCs/>
          <w:sz w:val="20"/>
          <w:szCs w:val="20"/>
        </w:rPr>
        <w:t xml:space="preserve"> r., poz. </w:t>
      </w:r>
      <w:r w:rsidR="004A2C2A" w:rsidRPr="003C7DF9">
        <w:rPr>
          <w:rFonts w:cstheme="minorHAnsi"/>
          <w:bCs/>
          <w:iCs/>
          <w:sz w:val="20"/>
          <w:szCs w:val="20"/>
        </w:rPr>
        <w:t>1843</w:t>
      </w:r>
      <w:r w:rsidR="00F55D3A" w:rsidRPr="003C7DF9">
        <w:rPr>
          <w:rFonts w:cstheme="minorHAnsi"/>
          <w:bCs/>
          <w:iCs/>
          <w:sz w:val="20"/>
          <w:szCs w:val="20"/>
        </w:rPr>
        <w:t>)</w:t>
      </w:r>
      <w:r w:rsidRPr="003C7DF9">
        <w:rPr>
          <w:rFonts w:cstheme="minorHAnsi"/>
          <w:bCs/>
          <w:iCs/>
          <w:sz w:val="20"/>
          <w:szCs w:val="20"/>
        </w:rPr>
        <w:t xml:space="preserve"> modyfikuje treść specyfikacji istotnych warunków zamówienia:</w:t>
      </w:r>
    </w:p>
    <w:p w:rsidR="003C7C95" w:rsidRDefault="003C7C95" w:rsidP="003C7DF9">
      <w:pPr>
        <w:spacing w:after="0" w:line="240" w:lineRule="auto"/>
        <w:contextualSpacing/>
        <w:jc w:val="both"/>
        <w:rPr>
          <w:rFonts w:eastAsia="Times New Roman" w:cstheme="minorHAnsi"/>
          <w:b/>
          <w:sz w:val="20"/>
          <w:szCs w:val="20"/>
          <w:lang w:eastAsia="pl-PL"/>
        </w:rPr>
      </w:pPr>
    </w:p>
    <w:p w:rsidR="00417E3D" w:rsidRPr="003C7C95" w:rsidRDefault="00417E3D" w:rsidP="003C7DF9">
      <w:pPr>
        <w:spacing w:after="0" w:line="240" w:lineRule="auto"/>
        <w:contextualSpacing/>
        <w:jc w:val="both"/>
        <w:rPr>
          <w:rFonts w:eastAsia="Times New Roman" w:cstheme="minorHAnsi"/>
          <w:b/>
          <w:bCs/>
          <w:sz w:val="20"/>
          <w:szCs w:val="20"/>
          <w:lang w:eastAsia="pl-PL"/>
        </w:rPr>
      </w:pPr>
      <w:r w:rsidRPr="003C7C95">
        <w:rPr>
          <w:rFonts w:eastAsia="Times New Roman" w:cstheme="minorHAnsi"/>
          <w:b/>
          <w:sz w:val="20"/>
          <w:szCs w:val="20"/>
          <w:lang w:eastAsia="pl-PL"/>
        </w:rPr>
        <w:t xml:space="preserve">W </w:t>
      </w:r>
      <w:r w:rsidRPr="003C7C95">
        <w:rPr>
          <w:rFonts w:eastAsia="Times New Roman" w:cstheme="minorHAnsi"/>
          <w:b/>
          <w:bCs/>
          <w:sz w:val="20"/>
          <w:szCs w:val="20"/>
          <w:lang w:eastAsia="pl-PL"/>
        </w:rPr>
        <w:t>specyfikacji istotnych warunków zamówienia w</w:t>
      </w:r>
      <w:r w:rsidRPr="003C7C95">
        <w:rPr>
          <w:rFonts w:eastAsia="Times New Roman" w:cstheme="minorHAnsi"/>
          <w:b/>
          <w:sz w:val="20"/>
          <w:szCs w:val="20"/>
          <w:lang w:eastAsia="pl-PL"/>
        </w:rPr>
        <w:t xml:space="preserve"> Rozdziale </w:t>
      </w:r>
      <w:r w:rsidR="003C7C95" w:rsidRPr="003C7C95">
        <w:rPr>
          <w:rFonts w:eastAsia="Times New Roman" w:cstheme="minorHAnsi"/>
          <w:b/>
          <w:sz w:val="20"/>
          <w:szCs w:val="20"/>
          <w:lang w:eastAsia="pl-PL"/>
        </w:rPr>
        <w:t>V</w:t>
      </w:r>
      <w:r w:rsidR="003C7C95">
        <w:rPr>
          <w:rFonts w:eastAsia="Times New Roman" w:cstheme="minorHAnsi"/>
          <w:b/>
          <w:sz w:val="20"/>
          <w:szCs w:val="20"/>
          <w:lang w:eastAsia="pl-PL"/>
        </w:rPr>
        <w:t xml:space="preserve"> – Projekt umowy</w:t>
      </w:r>
      <w:r w:rsidR="003C7C95" w:rsidRPr="003C7C95">
        <w:rPr>
          <w:rFonts w:cstheme="minorHAnsi"/>
          <w:b/>
          <w:sz w:val="20"/>
          <w:szCs w:val="20"/>
        </w:rPr>
        <w:t>,</w:t>
      </w:r>
      <w:r w:rsidR="003C7C95" w:rsidRPr="003C7C95">
        <w:rPr>
          <w:rFonts w:eastAsia="Times New Roman" w:cstheme="minorHAnsi"/>
          <w:b/>
          <w:sz w:val="20"/>
          <w:szCs w:val="20"/>
          <w:lang w:eastAsia="pl-PL"/>
        </w:rPr>
        <w:t xml:space="preserve"> § 9 ust. 2 </w:t>
      </w:r>
      <w:r w:rsidR="003C7C95" w:rsidRPr="003C7C95">
        <w:rPr>
          <w:rFonts w:eastAsia="Times New Roman" w:cstheme="minorHAnsi"/>
          <w:b/>
          <w:bCs/>
          <w:sz w:val="20"/>
          <w:szCs w:val="20"/>
          <w:lang w:eastAsia="pl-PL"/>
        </w:rPr>
        <w:t xml:space="preserve"> </w:t>
      </w:r>
      <w:r w:rsidRPr="003C7C95">
        <w:rPr>
          <w:rFonts w:eastAsia="Times New Roman" w:cstheme="minorHAnsi"/>
          <w:b/>
          <w:bCs/>
          <w:sz w:val="20"/>
          <w:szCs w:val="20"/>
          <w:lang w:eastAsia="pl-PL"/>
        </w:rPr>
        <w:t xml:space="preserve"> </w:t>
      </w:r>
    </w:p>
    <w:p w:rsidR="003C7C95" w:rsidRDefault="003C7C95" w:rsidP="003C7DF9">
      <w:pPr>
        <w:pStyle w:val="Tekstpodstawowy"/>
        <w:contextualSpacing/>
        <w:jc w:val="both"/>
        <w:rPr>
          <w:rFonts w:asciiTheme="minorHAnsi" w:hAnsiTheme="minorHAnsi" w:cstheme="minorHAnsi"/>
          <w:i w:val="0"/>
          <w:sz w:val="20"/>
          <w:u w:val="single"/>
        </w:rPr>
      </w:pPr>
    </w:p>
    <w:p w:rsidR="00417E3D" w:rsidRPr="003C7C95" w:rsidRDefault="00417E3D" w:rsidP="003C7DF9">
      <w:pPr>
        <w:pStyle w:val="Tekstpodstawowy"/>
        <w:contextualSpacing/>
        <w:jc w:val="both"/>
        <w:rPr>
          <w:rFonts w:asciiTheme="minorHAnsi" w:hAnsiTheme="minorHAnsi" w:cstheme="minorHAnsi"/>
          <w:i w:val="0"/>
          <w:sz w:val="20"/>
          <w:u w:val="single"/>
        </w:rPr>
      </w:pPr>
      <w:r w:rsidRPr="003C7C95">
        <w:rPr>
          <w:rFonts w:asciiTheme="minorHAnsi" w:hAnsiTheme="minorHAnsi" w:cstheme="minorHAnsi"/>
          <w:i w:val="0"/>
          <w:sz w:val="20"/>
          <w:u w:val="single"/>
        </w:rPr>
        <w:t>Jest:</w:t>
      </w:r>
    </w:p>
    <w:p w:rsidR="003C7C95" w:rsidRPr="003C7C95" w:rsidRDefault="003C7C95" w:rsidP="003C7C95">
      <w:pPr>
        <w:spacing w:after="0" w:line="240" w:lineRule="auto"/>
        <w:contextualSpacing/>
        <w:jc w:val="both"/>
        <w:rPr>
          <w:rFonts w:eastAsia="Times New Roman" w:cstheme="minorHAnsi"/>
          <w:sz w:val="20"/>
          <w:szCs w:val="20"/>
          <w:lang w:eastAsia="pl-PL"/>
        </w:rPr>
      </w:pPr>
      <w:r w:rsidRPr="003C7C95">
        <w:rPr>
          <w:rFonts w:eastAsia="Times New Roman" w:cstheme="minorHAnsi"/>
          <w:b/>
          <w:sz w:val="20"/>
          <w:szCs w:val="20"/>
          <w:lang w:eastAsia="pl-PL"/>
        </w:rPr>
        <w:t>§ 9.</w:t>
      </w:r>
      <w:r w:rsidRPr="003C7C95">
        <w:rPr>
          <w:rFonts w:eastAsia="Times New Roman" w:cstheme="minorHAnsi"/>
          <w:sz w:val="20"/>
          <w:szCs w:val="20"/>
          <w:lang w:eastAsia="pl-PL"/>
        </w:rPr>
        <w:t xml:space="preserve"> </w:t>
      </w:r>
    </w:p>
    <w:p w:rsidR="003C7C95" w:rsidRPr="003C7C95" w:rsidRDefault="003C7C95" w:rsidP="003C7C95">
      <w:pPr>
        <w:spacing w:after="0" w:line="240" w:lineRule="auto"/>
        <w:contextualSpacing/>
        <w:jc w:val="both"/>
        <w:rPr>
          <w:rFonts w:cstheme="minorHAnsi"/>
          <w:sz w:val="20"/>
          <w:szCs w:val="20"/>
        </w:rPr>
      </w:pPr>
      <w:r w:rsidRPr="003C7C95">
        <w:rPr>
          <w:rFonts w:eastAsia="Times New Roman" w:cstheme="minorHAnsi"/>
          <w:sz w:val="20"/>
          <w:szCs w:val="20"/>
        </w:rPr>
        <w:t xml:space="preserve">2. Wynagrodzenie, o którym mowa w ust. 1 płatne będzie z dołu,  na podstawie faktur częściowych obejmujących miesięczny okres rozliczenia,  </w:t>
      </w:r>
      <w:r w:rsidRPr="003C7C95">
        <w:rPr>
          <w:rFonts w:eastAsia="Times New Roman" w:cstheme="minorHAnsi"/>
          <w:bCs/>
          <w:iCs/>
          <w:sz w:val="20"/>
          <w:szCs w:val="20"/>
        </w:rPr>
        <w:t xml:space="preserve">płatnych w ciągu ……. dni od daty </w:t>
      </w:r>
      <w:r w:rsidRPr="003C7C95">
        <w:rPr>
          <w:rFonts w:cstheme="minorHAnsi"/>
          <w:sz w:val="20"/>
          <w:szCs w:val="20"/>
        </w:rPr>
        <w:t>dostarczenia prawidłowo wystawionej faktury</w:t>
      </w:r>
      <w:r w:rsidRPr="003C7C95">
        <w:rPr>
          <w:rFonts w:eastAsia="Times New Roman" w:cstheme="minorHAnsi"/>
          <w:bCs/>
          <w:iCs/>
          <w:sz w:val="20"/>
          <w:szCs w:val="20"/>
        </w:rPr>
        <w:t xml:space="preserve">. </w:t>
      </w:r>
    </w:p>
    <w:p w:rsidR="00417E3D" w:rsidRPr="003C7C95" w:rsidRDefault="00417E3D" w:rsidP="003C7DF9">
      <w:pPr>
        <w:widowControl w:val="0"/>
        <w:tabs>
          <w:tab w:val="left" w:pos="426"/>
        </w:tabs>
        <w:suppressAutoHyphens/>
        <w:autoSpaceDE w:val="0"/>
        <w:autoSpaceDN w:val="0"/>
        <w:spacing w:after="0" w:line="240" w:lineRule="auto"/>
        <w:contextualSpacing/>
        <w:jc w:val="both"/>
        <w:textAlignment w:val="baseline"/>
        <w:rPr>
          <w:rFonts w:eastAsia="Times New Roman" w:cstheme="minorHAnsi"/>
          <w:b/>
          <w:sz w:val="20"/>
          <w:szCs w:val="20"/>
          <w:u w:val="single"/>
          <w:lang w:eastAsia="pl-PL"/>
        </w:rPr>
      </w:pPr>
    </w:p>
    <w:p w:rsidR="00417E3D" w:rsidRPr="003C7C95" w:rsidRDefault="00417E3D" w:rsidP="003C7DF9">
      <w:pPr>
        <w:widowControl w:val="0"/>
        <w:tabs>
          <w:tab w:val="left" w:pos="426"/>
        </w:tabs>
        <w:suppressAutoHyphens/>
        <w:autoSpaceDE w:val="0"/>
        <w:autoSpaceDN w:val="0"/>
        <w:spacing w:after="0" w:line="240" w:lineRule="auto"/>
        <w:contextualSpacing/>
        <w:jc w:val="both"/>
        <w:textAlignment w:val="baseline"/>
        <w:rPr>
          <w:rFonts w:eastAsia="Times New Roman" w:cstheme="minorHAnsi"/>
          <w:b/>
          <w:sz w:val="20"/>
          <w:szCs w:val="20"/>
          <w:u w:val="single"/>
          <w:lang w:eastAsia="pl-PL"/>
        </w:rPr>
      </w:pPr>
      <w:r w:rsidRPr="003C7C95">
        <w:rPr>
          <w:rFonts w:eastAsia="Times New Roman" w:cstheme="minorHAnsi"/>
          <w:b/>
          <w:sz w:val="20"/>
          <w:szCs w:val="20"/>
          <w:u w:val="single"/>
          <w:lang w:eastAsia="pl-PL"/>
        </w:rPr>
        <w:t>Powinno być:</w:t>
      </w:r>
    </w:p>
    <w:p w:rsidR="003C7C95" w:rsidRPr="003C7C95" w:rsidRDefault="003C7C95" w:rsidP="003C7C95">
      <w:pPr>
        <w:spacing w:after="0" w:line="240" w:lineRule="auto"/>
        <w:contextualSpacing/>
        <w:jc w:val="both"/>
        <w:rPr>
          <w:rFonts w:eastAsia="Times New Roman" w:cstheme="minorHAnsi"/>
          <w:sz w:val="20"/>
          <w:szCs w:val="20"/>
          <w:lang w:eastAsia="pl-PL"/>
        </w:rPr>
      </w:pPr>
      <w:r w:rsidRPr="003C7C95">
        <w:rPr>
          <w:rFonts w:eastAsia="Times New Roman" w:cstheme="minorHAnsi"/>
          <w:b/>
          <w:sz w:val="20"/>
          <w:szCs w:val="20"/>
          <w:lang w:eastAsia="pl-PL"/>
        </w:rPr>
        <w:t>§ 9.</w:t>
      </w:r>
      <w:r w:rsidRPr="003C7C95">
        <w:rPr>
          <w:rFonts w:eastAsia="Times New Roman" w:cstheme="minorHAnsi"/>
          <w:sz w:val="20"/>
          <w:szCs w:val="20"/>
          <w:lang w:eastAsia="pl-PL"/>
        </w:rPr>
        <w:t xml:space="preserve"> </w:t>
      </w:r>
    </w:p>
    <w:p w:rsidR="003C7C95" w:rsidRPr="003C7C95" w:rsidRDefault="003C7C95" w:rsidP="003C7C95">
      <w:pPr>
        <w:tabs>
          <w:tab w:val="left" w:pos="-3676"/>
          <w:tab w:val="left" w:pos="284"/>
          <w:tab w:val="left" w:pos="426"/>
        </w:tabs>
        <w:suppressAutoHyphens/>
        <w:autoSpaceDN w:val="0"/>
        <w:spacing w:after="0" w:line="240" w:lineRule="auto"/>
        <w:jc w:val="both"/>
        <w:textAlignment w:val="baseline"/>
        <w:rPr>
          <w:rFonts w:cstheme="minorHAnsi"/>
          <w:sz w:val="20"/>
          <w:szCs w:val="20"/>
          <w:lang w:eastAsia="ar-SA"/>
        </w:rPr>
      </w:pPr>
      <w:r w:rsidRPr="003C7C95">
        <w:rPr>
          <w:rFonts w:eastAsia="Times New Roman" w:cstheme="minorHAnsi"/>
          <w:sz w:val="20"/>
          <w:szCs w:val="20"/>
        </w:rPr>
        <w:t xml:space="preserve">2. Wynagrodzenie, o którym mowa w ust. 1 płatne będzie z dołu,  na podstawie faktur częściowych obejmujących miesięczny okres rozliczenia,  </w:t>
      </w:r>
      <w:r w:rsidRPr="003C7C95">
        <w:rPr>
          <w:rFonts w:eastAsia="Times New Roman" w:cstheme="minorHAnsi"/>
          <w:bCs/>
          <w:iCs/>
          <w:sz w:val="20"/>
          <w:szCs w:val="20"/>
        </w:rPr>
        <w:t xml:space="preserve">płatnych w ciągu ……. dni od daty </w:t>
      </w:r>
      <w:r w:rsidRPr="003C7C95">
        <w:rPr>
          <w:rFonts w:cstheme="minorHAnsi"/>
          <w:sz w:val="20"/>
          <w:szCs w:val="20"/>
        </w:rPr>
        <w:t>dostarczenia prawidłowo wystawionej faktury</w:t>
      </w:r>
      <w:r w:rsidRPr="003C7C95">
        <w:rPr>
          <w:rFonts w:eastAsia="Times New Roman" w:cstheme="minorHAnsi"/>
          <w:bCs/>
          <w:iCs/>
          <w:sz w:val="20"/>
          <w:szCs w:val="20"/>
        </w:rPr>
        <w:t xml:space="preserve">. </w:t>
      </w:r>
      <w:r w:rsidRPr="003C7C95">
        <w:rPr>
          <w:rFonts w:cstheme="minorHAnsi"/>
          <w:sz w:val="20"/>
          <w:szCs w:val="20"/>
          <w:lang w:eastAsia="ar-SA"/>
        </w:rPr>
        <w:t>Prawidłowo wystawiona faktura oznacza w rozumieniu niniejszej umowy fakturę wystawioną zgodnie z obowiązującymi przepisami prawa, w której Wykonawca wykaże ilości i rodzaje usług, zgodnie z zestawieniami prowadzonymi przez Zamawiającego i potwierdzanymi na bieżąco przez Wykonawcę.</w:t>
      </w:r>
    </w:p>
    <w:p w:rsidR="003C7C95" w:rsidRPr="001C324A" w:rsidRDefault="003C7C95" w:rsidP="003C7C95">
      <w:pPr>
        <w:spacing w:after="0" w:line="240" w:lineRule="auto"/>
        <w:contextualSpacing/>
        <w:jc w:val="both"/>
        <w:rPr>
          <w:rFonts w:ascii="Segoe UI" w:hAnsi="Segoe UI" w:cs="Segoe UI"/>
          <w:sz w:val="28"/>
          <w:szCs w:val="28"/>
        </w:rPr>
      </w:pPr>
    </w:p>
    <w:p w:rsidR="007B4C2B" w:rsidRPr="003C7DF9" w:rsidRDefault="007B4C2B" w:rsidP="003C7DF9">
      <w:pPr>
        <w:spacing w:after="0" w:line="240" w:lineRule="auto"/>
        <w:contextualSpacing/>
        <w:jc w:val="both"/>
        <w:rPr>
          <w:rFonts w:eastAsia="Times New Roman" w:cstheme="minorHAnsi"/>
          <w:b/>
          <w:sz w:val="20"/>
          <w:szCs w:val="20"/>
          <w:highlight w:val="lightGray"/>
          <w:lang w:eastAsia="pl-PL"/>
        </w:rPr>
      </w:pPr>
    </w:p>
    <w:p w:rsidR="003056E0" w:rsidRPr="003C7DF9" w:rsidRDefault="00147216" w:rsidP="003C7DF9">
      <w:pPr>
        <w:widowControl w:val="0"/>
        <w:autoSpaceDE w:val="0"/>
        <w:spacing w:after="0" w:line="240" w:lineRule="auto"/>
        <w:contextualSpacing/>
        <w:jc w:val="center"/>
        <w:rPr>
          <w:rFonts w:cstheme="minorHAnsi"/>
          <w:b/>
          <w:bCs/>
          <w:sz w:val="20"/>
          <w:szCs w:val="20"/>
        </w:rPr>
      </w:pPr>
      <w:r w:rsidRPr="003C7DF9">
        <w:rPr>
          <w:rFonts w:cstheme="minorHAnsi"/>
          <w:b/>
          <w:bCs/>
          <w:sz w:val="20"/>
          <w:szCs w:val="20"/>
        </w:rPr>
        <w:t>ZMIANA TERMINU SKŁADANIA OFERT</w:t>
      </w:r>
    </w:p>
    <w:p w:rsidR="00B50AF3" w:rsidRPr="003C7DF9" w:rsidRDefault="00B50AF3" w:rsidP="003C7DF9">
      <w:pPr>
        <w:pStyle w:val="Tekstpodstawowy3"/>
        <w:spacing w:after="0" w:line="240" w:lineRule="auto"/>
        <w:contextualSpacing/>
        <w:jc w:val="both"/>
        <w:rPr>
          <w:rFonts w:cstheme="minorHAnsi"/>
          <w:sz w:val="20"/>
          <w:szCs w:val="20"/>
        </w:rPr>
      </w:pPr>
      <w:bookmarkStart w:id="2" w:name="_GoBack"/>
      <w:bookmarkEnd w:id="2"/>
    </w:p>
    <w:p w:rsidR="00F55D3A" w:rsidRPr="003C7C95" w:rsidRDefault="00F55D3A" w:rsidP="003C7DF9">
      <w:pPr>
        <w:pStyle w:val="Tekstpodstawowy3"/>
        <w:spacing w:after="0" w:line="240" w:lineRule="auto"/>
        <w:contextualSpacing/>
        <w:jc w:val="both"/>
        <w:rPr>
          <w:rFonts w:cstheme="minorHAnsi"/>
          <w:sz w:val="20"/>
          <w:szCs w:val="20"/>
        </w:rPr>
      </w:pPr>
      <w:r w:rsidRPr="003C7C95">
        <w:rPr>
          <w:rFonts w:cstheme="minorHAnsi"/>
          <w:sz w:val="20"/>
          <w:szCs w:val="20"/>
        </w:rPr>
        <w:t xml:space="preserve">Zamawiający Miejski Ośrodek Pomocy </w:t>
      </w:r>
      <w:r w:rsidR="00950B0D" w:rsidRPr="003C7C95">
        <w:rPr>
          <w:rFonts w:cstheme="minorHAnsi"/>
          <w:sz w:val="20"/>
          <w:szCs w:val="20"/>
        </w:rPr>
        <w:t>Rodzinie</w:t>
      </w:r>
      <w:r w:rsidRPr="003C7C95">
        <w:rPr>
          <w:rFonts w:cstheme="minorHAnsi"/>
          <w:sz w:val="20"/>
          <w:szCs w:val="20"/>
        </w:rPr>
        <w:t xml:space="preserve"> w Koszalinie działając w oparciu </w:t>
      </w:r>
      <w:r w:rsidRPr="003C7C95">
        <w:rPr>
          <w:rFonts w:cstheme="minorHAnsi"/>
          <w:sz w:val="20"/>
          <w:szCs w:val="20"/>
        </w:rPr>
        <w:br/>
        <w:t xml:space="preserve">o </w:t>
      </w:r>
      <w:r w:rsidRPr="008C1382">
        <w:rPr>
          <w:rFonts w:cstheme="minorHAnsi"/>
          <w:sz w:val="20"/>
          <w:szCs w:val="20"/>
        </w:rPr>
        <w:t xml:space="preserve">art. 38 </w:t>
      </w:r>
      <w:r w:rsidR="007B4C2B" w:rsidRPr="008C1382">
        <w:rPr>
          <w:rFonts w:cstheme="minorHAnsi"/>
          <w:sz w:val="20"/>
          <w:szCs w:val="20"/>
        </w:rPr>
        <w:t xml:space="preserve">ust. </w:t>
      </w:r>
      <w:r w:rsidR="00940FC7" w:rsidRPr="008C1382">
        <w:rPr>
          <w:rFonts w:cstheme="minorHAnsi"/>
          <w:sz w:val="20"/>
          <w:szCs w:val="20"/>
        </w:rPr>
        <w:t>4</w:t>
      </w:r>
      <w:r w:rsidRPr="003C7C95">
        <w:rPr>
          <w:rFonts w:cstheme="minorHAnsi"/>
          <w:sz w:val="20"/>
          <w:szCs w:val="20"/>
        </w:rPr>
        <w:t xml:space="preserve"> ustawy z dnia 29 stycznia 2004 r. Prawo zam</w:t>
      </w:r>
      <w:r w:rsidR="004A2C2A" w:rsidRPr="003C7C95">
        <w:rPr>
          <w:rFonts w:cstheme="minorHAnsi"/>
          <w:sz w:val="20"/>
          <w:szCs w:val="20"/>
        </w:rPr>
        <w:t>ówień publicznych (Dz. U. z 2019</w:t>
      </w:r>
      <w:r w:rsidRPr="003C7C95">
        <w:rPr>
          <w:rFonts w:cstheme="minorHAnsi"/>
          <w:sz w:val="20"/>
          <w:szCs w:val="20"/>
        </w:rPr>
        <w:t xml:space="preserve"> r., poz. </w:t>
      </w:r>
      <w:r w:rsidR="00147216" w:rsidRPr="003C7C95">
        <w:rPr>
          <w:rFonts w:cstheme="minorHAnsi"/>
          <w:sz w:val="20"/>
          <w:szCs w:val="20"/>
        </w:rPr>
        <w:t>1</w:t>
      </w:r>
      <w:r w:rsidR="004A2C2A" w:rsidRPr="003C7C95">
        <w:rPr>
          <w:rFonts w:cstheme="minorHAnsi"/>
          <w:sz w:val="20"/>
          <w:szCs w:val="20"/>
        </w:rPr>
        <w:t>843</w:t>
      </w:r>
      <w:r w:rsidRPr="003C7C95">
        <w:rPr>
          <w:rFonts w:cstheme="minorHAnsi"/>
          <w:sz w:val="20"/>
          <w:szCs w:val="20"/>
        </w:rPr>
        <w:t>) przedłuża termin składania ofert:</w:t>
      </w:r>
    </w:p>
    <w:p w:rsidR="00F55D3A" w:rsidRPr="003C7C95" w:rsidRDefault="00F55D3A" w:rsidP="003C7DF9">
      <w:pPr>
        <w:spacing w:after="0" w:line="240" w:lineRule="auto"/>
        <w:ind w:right="567"/>
        <w:contextualSpacing/>
        <w:rPr>
          <w:rFonts w:cstheme="minorHAnsi"/>
          <w:b/>
          <w:sz w:val="20"/>
          <w:szCs w:val="20"/>
        </w:rPr>
      </w:pPr>
      <w:r w:rsidRPr="003C7C95">
        <w:rPr>
          <w:rFonts w:cstheme="minorHAnsi"/>
          <w:b/>
          <w:sz w:val="20"/>
          <w:szCs w:val="20"/>
        </w:rPr>
        <w:t>Rozdział I – Instrukcja dl</w:t>
      </w:r>
      <w:r w:rsidR="00147216" w:rsidRPr="003C7C95">
        <w:rPr>
          <w:rFonts w:cstheme="minorHAnsi"/>
          <w:b/>
          <w:sz w:val="20"/>
          <w:szCs w:val="20"/>
        </w:rPr>
        <w:t xml:space="preserve">a Wykonawców pkt 13 </w:t>
      </w:r>
      <w:proofErr w:type="spellStart"/>
      <w:r w:rsidR="00147216" w:rsidRPr="003C7C95">
        <w:rPr>
          <w:rFonts w:cstheme="minorHAnsi"/>
          <w:b/>
          <w:sz w:val="20"/>
          <w:szCs w:val="20"/>
        </w:rPr>
        <w:t>ppkt</w:t>
      </w:r>
      <w:proofErr w:type="spellEnd"/>
      <w:r w:rsidR="00147216" w:rsidRPr="003C7C95">
        <w:rPr>
          <w:rFonts w:cstheme="minorHAnsi"/>
          <w:b/>
          <w:sz w:val="20"/>
          <w:szCs w:val="20"/>
        </w:rPr>
        <w:t xml:space="preserve"> 2 i 3:</w:t>
      </w:r>
    </w:p>
    <w:p w:rsidR="00F55D3A" w:rsidRPr="003C7C95" w:rsidRDefault="00F55D3A" w:rsidP="003C7DF9">
      <w:pPr>
        <w:pStyle w:val="Tekstpodstawowy3"/>
        <w:spacing w:after="0" w:line="240" w:lineRule="auto"/>
        <w:contextualSpacing/>
        <w:rPr>
          <w:rFonts w:cstheme="minorHAnsi"/>
          <w:b/>
          <w:sz w:val="20"/>
          <w:szCs w:val="20"/>
          <w:u w:val="single"/>
        </w:rPr>
      </w:pPr>
      <w:r w:rsidRPr="003C7C95">
        <w:rPr>
          <w:rFonts w:cstheme="minorHAnsi"/>
          <w:b/>
          <w:sz w:val="20"/>
          <w:szCs w:val="20"/>
          <w:u w:val="single"/>
        </w:rPr>
        <w:t>Jest:</w:t>
      </w:r>
    </w:p>
    <w:p w:rsidR="00F55D3A" w:rsidRPr="003C7C95" w:rsidRDefault="00F55D3A" w:rsidP="003C7DF9">
      <w:pPr>
        <w:spacing w:after="0" w:line="240" w:lineRule="auto"/>
        <w:contextualSpacing/>
        <w:jc w:val="both"/>
        <w:rPr>
          <w:rFonts w:cstheme="minorHAnsi"/>
          <w:sz w:val="20"/>
          <w:szCs w:val="20"/>
          <w:lang w:val="x-none" w:eastAsia="x-none"/>
        </w:rPr>
      </w:pPr>
      <w:r w:rsidRPr="003C7C95">
        <w:rPr>
          <w:rFonts w:cstheme="minorHAnsi"/>
          <w:sz w:val="20"/>
          <w:szCs w:val="20"/>
          <w:lang w:eastAsia="x-none"/>
        </w:rPr>
        <w:t xml:space="preserve">2) </w:t>
      </w:r>
      <w:r w:rsidRPr="003C7C95">
        <w:rPr>
          <w:rFonts w:cstheme="minorHAnsi"/>
          <w:sz w:val="20"/>
          <w:szCs w:val="20"/>
          <w:lang w:val="x-none" w:eastAsia="x-none"/>
        </w:rPr>
        <w:t xml:space="preserve">Termin składania ofert: do dnia: </w:t>
      </w:r>
      <w:r w:rsidR="0097208C" w:rsidRPr="003C7C95">
        <w:rPr>
          <w:rFonts w:cstheme="minorHAnsi"/>
          <w:b/>
          <w:sz w:val="20"/>
          <w:szCs w:val="20"/>
          <w:lang w:eastAsia="x-none"/>
        </w:rPr>
        <w:t>09.12</w:t>
      </w:r>
      <w:r w:rsidRPr="003C7C95">
        <w:rPr>
          <w:rFonts w:cstheme="minorHAnsi"/>
          <w:b/>
          <w:sz w:val="20"/>
          <w:szCs w:val="20"/>
          <w:lang w:eastAsia="x-none"/>
        </w:rPr>
        <w:t>.</w:t>
      </w:r>
      <w:r w:rsidRPr="003C7C95">
        <w:rPr>
          <w:rFonts w:cstheme="minorHAnsi"/>
          <w:b/>
          <w:bCs/>
          <w:sz w:val="20"/>
          <w:szCs w:val="20"/>
          <w:lang w:val="x-none" w:eastAsia="x-none"/>
        </w:rPr>
        <w:t>201</w:t>
      </w:r>
      <w:r w:rsidR="0097208C" w:rsidRPr="003C7C95">
        <w:rPr>
          <w:rFonts w:cstheme="minorHAnsi"/>
          <w:b/>
          <w:bCs/>
          <w:sz w:val="20"/>
          <w:szCs w:val="20"/>
          <w:lang w:eastAsia="x-none"/>
        </w:rPr>
        <w:t>9</w:t>
      </w:r>
      <w:r w:rsidRPr="003C7C95">
        <w:rPr>
          <w:rFonts w:cstheme="minorHAnsi"/>
          <w:b/>
          <w:bCs/>
          <w:sz w:val="20"/>
          <w:szCs w:val="20"/>
          <w:lang w:val="x-none" w:eastAsia="x-none"/>
        </w:rPr>
        <w:t xml:space="preserve"> r., do godziny 09:00.</w:t>
      </w:r>
    </w:p>
    <w:p w:rsidR="00F55D3A" w:rsidRPr="003C7C95" w:rsidRDefault="00F55D3A" w:rsidP="003C7DF9">
      <w:pPr>
        <w:tabs>
          <w:tab w:val="num" w:pos="709"/>
        </w:tabs>
        <w:spacing w:after="0" w:line="240" w:lineRule="auto"/>
        <w:contextualSpacing/>
        <w:jc w:val="both"/>
        <w:rPr>
          <w:rFonts w:cstheme="minorHAnsi"/>
          <w:b/>
          <w:bCs/>
          <w:sz w:val="20"/>
          <w:szCs w:val="20"/>
          <w:lang w:eastAsia="x-none"/>
        </w:rPr>
      </w:pPr>
      <w:r w:rsidRPr="003C7C95">
        <w:rPr>
          <w:rFonts w:cstheme="minorHAnsi"/>
          <w:sz w:val="20"/>
          <w:szCs w:val="20"/>
          <w:lang w:eastAsia="x-none"/>
        </w:rPr>
        <w:t xml:space="preserve">3) </w:t>
      </w:r>
      <w:r w:rsidRPr="003C7C95">
        <w:rPr>
          <w:rFonts w:cstheme="minorHAnsi"/>
          <w:sz w:val="20"/>
          <w:szCs w:val="20"/>
          <w:lang w:val="x-none" w:eastAsia="x-none"/>
        </w:rPr>
        <w:t xml:space="preserve">Termin otwarcia ofert: </w:t>
      </w:r>
      <w:r w:rsidR="0097208C" w:rsidRPr="003C7C95">
        <w:rPr>
          <w:rFonts w:cstheme="minorHAnsi"/>
          <w:b/>
          <w:bCs/>
          <w:sz w:val="20"/>
          <w:szCs w:val="20"/>
          <w:lang w:eastAsia="x-none"/>
        </w:rPr>
        <w:t>09.12</w:t>
      </w:r>
      <w:r w:rsidRPr="003C7C95">
        <w:rPr>
          <w:rFonts w:cstheme="minorHAnsi"/>
          <w:b/>
          <w:bCs/>
          <w:sz w:val="20"/>
          <w:szCs w:val="20"/>
          <w:lang w:eastAsia="x-none"/>
        </w:rPr>
        <w:t>.</w:t>
      </w:r>
      <w:r w:rsidRPr="003C7C95">
        <w:rPr>
          <w:rFonts w:cstheme="minorHAnsi"/>
          <w:b/>
          <w:bCs/>
          <w:sz w:val="20"/>
          <w:szCs w:val="20"/>
          <w:lang w:val="x-none" w:eastAsia="x-none"/>
        </w:rPr>
        <w:t>201</w:t>
      </w:r>
      <w:r w:rsidR="0097208C" w:rsidRPr="003C7C95">
        <w:rPr>
          <w:rFonts w:cstheme="minorHAnsi"/>
          <w:b/>
          <w:bCs/>
          <w:sz w:val="20"/>
          <w:szCs w:val="20"/>
          <w:lang w:eastAsia="x-none"/>
        </w:rPr>
        <w:t>9</w:t>
      </w:r>
      <w:r w:rsidRPr="003C7C95">
        <w:rPr>
          <w:rFonts w:cstheme="minorHAnsi"/>
          <w:b/>
          <w:bCs/>
          <w:sz w:val="20"/>
          <w:szCs w:val="20"/>
          <w:lang w:val="x-none" w:eastAsia="x-none"/>
        </w:rPr>
        <w:t xml:space="preserve"> r., godzina 09:15.</w:t>
      </w:r>
    </w:p>
    <w:p w:rsidR="00B50AF3" w:rsidRPr="003C7C95" w:rsidRDefault="00B50AF3" w:rsidP="003C7DF9">
      <w:pPr>
        <w:tabs>
          <w:tab w:val="num" w:pos="709"/>
        </w:tabs>
        <w:spacing w:after="0" w:line="240" w:lineRule="auto"/>
        <w:contextualSpacing/>
        <w:jc w:val="both"/>
        <w:rPr>
          <w:rFonts w:cstheme="minorHAnsi"/>
          <w:b/>
          <w:bCs/>
          <w:sz w:val="20"/>
          <w:szCs w:val="20"/>
          <w:u w:val="single"/>
          <w:lang w:eastAsia="x-none"/>
        </w:rPr>
      </w:pPr>
    </w:p>
    <w:p w:rsidR="00F55D3A" w:rsidRPr="003C7C95" w:rsidRDefault="00147216" w:rsidP="003C7DF9">
      <w:pPr>
        <w:tabs>
          <w:tab w:val="num" w:pos="709"/>
        </w:tabs>
        <w:spacing w:after="0" w:line="240" w:lineRule="auto"/>
        <w:contextualSpacing/>
        <w:jc w:val="both"/>
        <w:rPr>
          <w:rFonts w:cstheme="minorHAnsi"/>
          <w:b/>
          <w:bCs/>
          <w:sz w:val="20"/>
          <w:szCs w:val="20"/>
          <w:u w:val="single"/>
          <w:lang w:eastAsia="x-none"/>
        </w:rPr>
      </w:pPr>
      <w:r w:rsidRPr="003C7C95">
        <w:rPr>
          <w:rFonts w:cstheme="minorHAnsi"/>
          <w:b/>
          <w:bCs/>
          <w:sz w:val="20"/>
          <w:szCs w:val="20"/>
          <w:u w:val="single"/>
          <w:lang w:eastAsia="x-none"/>
        </w:rPr>
        <w:t>Powinno być:</w:t>
      </w:r>
    </w:p>
    <w:p w:rsidR="007B4C2B" w:rsidRPr="003C7C95" w:rsidRDefault="00F55D3A" w:rsidP="005F4B9F">
      <w:pPr>
        <w:numPr>
          <w:ilvl w:val="0"/>
          <w:numId w:val="1"/>
        </w:numPr>
        <w:spacing w:after="0" w:line="240" w:lineRule="auto"/>
        <w:ind w:left="284" w:hanging="284"/>
        <w:contextualSpacing/>
        <w:jc w:val="both"/>
        <w:rPr>
          <w:rFonts w:cstheme="minorHAnsi"/>
          <w:sz w:val="20"/>
          <w:szCs w:val="20"/>
          <w:u w:val="single"/>
          <w:lang w:val="x-none" w:eastAsia="x-none"/>
        </w:rPr>
      </w:pPr>
      <w:r w:rsidRPr="003C7C95">
        <w:rPr>
          <w:rFonts w:cstheme="minorHAnsi"/>
          <w:sz w:val="20"/>
          <w:szCs w:val="20"/>
          <w:lang w:val="x-none" w:eastAsia="x-none"/>
        </w:rPr>
        <w:t xml:space="preserve">Termin składania ofert: do dnia: </w:t>
      </w:r>
      <w:r w:rsidR="0097208C" w:rsidRPr="003C7C95">
        <w:rPr>
          <w:rFonts w:cstheme="minorHAnsi"/>
          <w:b/>
          <w:sz w:val="20"/>
          <w:szCs w:val="20"/>
          <w:u w:val="single"/>
          <w:lang w:eastAsia="x-none"/>
        </w:rPr>
        <w:t>12</w:t>
      </w:r>
      <w:r w:rsidRPr="003C7C95">
        <w:rPr>
          <w:rFonts w:cstheme="minorHAnsi"/>
          <w:b/>
          <w:sz w:val="20"/>
          <w:szCs w:val="20"/>
          <w:u w:val="single"/>
          <w:lang w:eastAsia="x-none"/>
        </w:rPr>
        <w:t>.1</w:t>
      </w:r>
      <w:r w:rsidR="0097208C" w:rsidRPr="003C7C95">
        <w:rPr>
          <w:rFonts w:cstheme="minorHAnsi"/>
          <w:b/>
          <w:sz w:val="20"/>
          <w:szCs w:val="20"/>
          <w:u w:val="single"/>
          <w:lang w:eastAsia="x-none"/>
        </w:rPr>
        <w:t>2</w:t>
      </w:r>
      <w:r w:rsidRPr="003C7C95">
        <w:rPr>
          <w:rFonts w:cstheme="minorHAnsi"/>
          <w:b/>
          <w:sz w:val="20"/>
          <w:szCs w:val="20"/>
          <w:u w:val="single"/>
          <w:lang w:eastAsia="x-none"/>
        </w:rPr>
        <w:t>.</w:t>
      </w:r>
      <w:r w:rsidRPr="003C7C95">
        <w:rPr>
          <w:rFonts w:cstheme="minorHAnsi"/>
          <w:b/>
          <w:bCs/>
          <w:sz w:val="20"/>
          <w:szCs w:val="20"/>
          <w:u w:val="single"/>
          <w:lang w:val="x-none" w:eastAsia="x-none"/>
        </w:rPr>
        <w:t>201</w:t>
      </w:r>
      <w:r w:rsidR="0097208C" w:rsidRPr="003C7C95">
        <w:rPr>
          <w:rFonts w:cstheme="minorHAnsi"/>
          <w:b/>
          <w:bCs/>
          <w:sz w:val="20"/>
          <w:szCs w:val="20"/>
          <w:u w:val="single"/>
          <w:lang w:eastAsia="x-none"/>
        </w:rPr>
        <w:t>9</w:t>
      </w:r>
      <w:r w:rsidR="0097208C" w:rsidRPr="003C7C95">
        <w:rPr>
          <w:rFonts w:cstheme="minorHAnsi"/>
          <w:b/>
          <w:bCs/>
          <w:sz w:val="20"/>
          <w:szCs w:val="20"/>
          <w:u w:val="single"/>
          <w:lang w:val="x-none" w:eastAsia="x-none"/>
        </w:rPr>
        <w:t xml:space="preserve"> r., do godziny </w:t>
      </w:r>
      <w:r w:rsidR="0097208C" w:rsidRPr="003C7C95">
        <w:rPr>
          <w:rFonts w:cstheme="minorHAnsi"/>
          <w:b/>
          <w:bCs/>
          <w:sz w:val="20"/>
          <w:szCs w:val="20"/>
          <w:u w:val="single"/>
          <w:lang w:eastAsia="x-none"/>
        </w:rPr>
        <w:t>11</w:t>
      </w:r>
      <w:r w:rsidRPr="003C7C95">
        <w:rPr>
          <w:rFonts w:cstheme="minorHAnsi"/>
          <w:b/>
          <w:bCs/>
          <w:sz w:val="20"/>
          <w:szCs w:val="20"/>
          <w:u w:val="single"/>
          <w:lang w:val="x-none" w:eastAsia="x-none"/>
        </w:rPr>
        <w:t>:00.</w:t>
      </w:r>
    </w:p>
    <w:p w:rsidR="00F55D3A" w:rsidRPr="003C7C95" w:rsidRDefault="00F55D3A" w:rsidP="005F4B9F">
      <w:pPr>
        <w:numPr>
          <w:ilvl w:val="0"/>
          <w:numId w:val="1"/>
        </w:numPr>
        <w:spacing w:after="0" w:line="240" w:lineRule="auto"/>
        <w:ind w:left="284" w:hanging="284"/>
        <w:contextualSpacing/>
        <w:jc w:val="both"/>
        <w:rPr>
          <w:rFonts w:cstheme="minorHAnsi"/>
          <w:sz w:val="20"/>
          <w:szCs w:val="20"/>
          <w:u w:val="single"/>
          <w:lang w:val="x-none" w:eastAsia="x-none"/>
        </w:rPr>
      </w:pPr>
      <w:r w:rsidRPr="003C7C95">
        <w:rPr>
          <w:rFonts w:cstheme="minorHAnsi"/>
          <w:sz w:val="20"/>
          <w:szCs w:val="20"/>
          <w:lang w:val="x-none" w:eastAsia="x-none"/>
        </w:rPr>
        <w:t xml:space="preserve">Termin otwarcia ofert: </w:t>
      </w:r>
      <w:r w:rsidR="0097208C" w:rsidRPr="003C7C95">
        <w:rPr>
          <w:rFonts w:cstheme="minorHAnsi"/>
          <w:b/>
          <w:bCs/>
          <w:sz w:val="20"/>
          <w:szCs w:val="20"/>
          <w:u w:val="single"/>
          <w:lang w:eastAsia="x-none"/>
        </w:rPr>
        <w:t>12.12</w:t>
      </w:r>
      <w:r w:rsidRPr="003C7C95">
        <w:rPr>
          <w:rFonts w:cstheme="minorHAnsi"/>
          <w:b/>
          <w:bCs/>
          <w:sz w:val="20"/>
          <w:szCs w:val="20"/>
          <w:u w:val="single"/>
          <w:lang w:eastAsia="x-none"/>
        </w:rPr>
        <w:t>.</w:t>
      </w:r>
      <w:r w:rsidRPr="003C7C95">
        <w:rPr>
          <w:rFonts w:cstheme="minorHAnsi"/>
          <w:b/>
          <w:bCs/>
          <w:sz w:val="20"/>
          <w:szCs w:val="20"/>
          <w:u w:val="single"/>
          <w:lang w:val="x-none" w:eastAsia="x-none"/>
        </w:rPr>
        <w:t>201</w:t>
      </w:r>
      <w:r w:rsidR="0097208C" w:rsidRPr="003C7C95">
        <w:rPr>
          <w:rFonts w:cstheme="minorHAnsi"/>
          <w:b/>
          <w:bCs/>
          <w:sz w:val="20"/>
          <w:szCs w:val="20"/>
          <w:u w:val="single"/>
          <w:lang w:eastAsia="x-none"/>
        </w:rPr>
        <w:t>9</w:t>
      </w:r>
      <w:r w:rsidR="0097208C" w:rsidRPr="003C7C95">
        <w:rPr>
          <w:rFonts w:cstheme="minorHAnsi"/>
          <w:b/>
          <w:bCs/>
          <w:sz w:val="20"/>
          <w:szCs w:val="20"/>
          <w:u w:val="single"/>
          <w:lang w:val="x-none" w:eastAsia="x-none"/>
        </w:rPr>
        <w:t xml:space="preserve"> r., godzina </w:t>
      </w:r>
      <w:r w:rsidR="0097208C" w:rsidRPr="003C7C95">
        <w:rPr>
          <w:rFonts w:cstheme="minorHAnsi"/>
          <w:b/>
          <w:bCs/>
          <w:sz w:val="20"/>
          <w:szCs w:val="20"/>
          <w:u w:val="single"/>
          <w:lang w:eastAsia="x-none"/>
        </w:rPr>
        <w:t>11</w:t>
      </w:r>
      <w:r w:rsidRPr="003C7C95">
        <w:rPr>
          <w:rFonts w:cstheme="minorHAnsi"/>
          <w:b/>
          <w:bCs/>
          <w:sz w:val="20"/>
          <w:szCs w:val="20"/>
          <w:u w:val="single"/>
          <w:lang w:val="x-none" w:eastAsia="x-none"/>
        </w:rPr>
        <w:t>:15.</w:t>
      </w:r>
    </w:p>
    <w:p w:rsidR="00F55D3A" w:rsidRPr="003C7C95" w:rsidRDefault="00F55D3A" w:rsidP="003C7DF9">
      <w:pPr>
        <w:pStyle w:val="Tekstpodstawowy3"/>
        <w:spacing w:after="0" w:line="240" w:lineRule="auto"/>
        <w:contextualSpacing/>
        <w:rPr>
          <w:rFonts w:cstheme="minorHAnsi"/>
          <w:sz w:val="20"/>
          <w:szCs w:val="20"/>
        </w:rPr>
      </w:pPr>
    </w:p>
    <w:p w:rsidR="00F55D3A" w:rsidRDefault="00F55D3A" w:rsidP="003C7DF9">
      <w:pPr>
        <w:spacing w:after="0" w:line="240" w:lineRule="auto"/>
        <w:contextualSpacing/>
        <w:jc w:val="both"/>
        <w:rPr>
          <w:rFonts w:cstheme="minorHAnsi"/>
          <w:sz w:val="20"/>
          <w:szCs w:val="20"/>
        </w:rPr>
      </w:pPr>
      <w:r w:rsidRPr="003C7C95">
        <w:rPr>
          <w:rFonts w:cstheme="minorHAnsi"/>
          <w:sz w:val="20"/>
          <w:szCs w:val="20"/>
        </w:rPr>
        <w:t>W pozostałej części specyfikacja pozostaje bez zmian.</w:t>
      </w:r>
      <w:r w:rsidRPr="003C7DF9">
        <w:rPr>
          <w:rFonts w:cstheme="minorHAnsi"/>
          <w:sz w:val="20"/>
          <w:szCs w:val="20"/>
        </w:rPr>
        <w:t xml:space="preserve">  </w:t>
      </w:r>
    </w:p>
    <w:p w:rsidR="008C1382" w:rsidRPr="003C7DF9" w:rsidRDefault="008C1382" w:rsidP="003C7DF9">
      <w:pPr>
        <w:spacing w:after="0" w:line="240" w:lineRule="auto"/>
        <w:contextualSpacing/>
        <w:jc w:val="both"/>
        <w:rPr>
          <w:rFonts w:cstheme="minorHAnsi"/>
          <w:sz w:val="20"/>
          <w:szCs w:val="20"/>
        </w:rPr>
      </w:pPr>
    </w:p>
    <w:p w:rsidR="00B50AF3" w:rsidRPr="003C7DF9" w:rsidRDefault="003056E0" w:rsidP="003C7DF9">
      <w:pPr>
        <w:spacing w:after="0" w:line="240" w:lineRule="auto"/>
        <w:ind w:left="2124" w:firstLine="708"/>
        <w:contextualSpacing/>
        <w:jc w:val="center"/>
        <w:rPr>
          <w:rFonts w:cstheme="minorHAnsi"/>
          <w:sz w:val="20"/>
          <w:szCs w:val="20"/>
        </w:rPr>
      </w:pPr>
      <w:r w:rsidRPr="003C7DF9">
        <w:rPr>
          <w:rFonts w:cstheme="minorHAnsi"/>
          <w:sz w:val="20"/>
          <w:szCs w:val="20"/>
        </w:rPr>
        <w:t xml:space="preserve">                 </w:t>
      </w:r>
    </w:p>
    <w:p w:rsidR="00F55D3A" w:rsidRPr="003C7DF9" w:rsidRDefault="00B50AF3" w:rsidP="003C7DF9">
      <w:pPr>
        <w:spacing w:after="0" w:line="240" w:lineRule="auto"/>
        <w:ind w:left="2124" w:firstLine="708"/>
        <w:contextualSpacing/>
        <w:jc w:val="center"/>
        <w:rPr>
          <w:rFonts w:cstheme="minorHAnsi"/>
          <w:sz w:val="20"/>
          <w:szCs w:val="20"/>
        </w:rPr>
      </w:pPr>
      <w:r w:rsidRPr="003C7DF9">
        <w:rPr>
          <w:rFonts w:cstheme="minorHAnsi"/>
          <w:sz w:val="20"/>
          <w:szCs w:val="20"/>
        </w:rPr>
        <w:t xml:space="preserve">                            </w:t>
      </w:r>
      <w:r w:rsidR="007B4C2B" w:rsidRPr="003C7DF9">
        <w:rPr>
          <w:rFonts w:cstheme="minorHAnsi"/>
          <w:sz w:val="20"/>
          <w:szCs w:val="20"/>
        </w:rPr>
        <w:t xml:space="preserve"> </w:t>
      </w:r>
      <w:r w:rsidR="00F55D3A" w:rsidRPr="003C7DF9">
        <w:rPr>
          <w:rFonts w:cstheme="minorHAnsi"/>
          <w:sz w:val="20"/>
          <w:szCs w:val="20"/>
        </w:rPr>
        <w:t>Dyrektor</w:t>
      </w:r>
    </w:p>
    <w:p w:rsidR="00F55D3A" w:rsidRPr="003C7DF9" w:rsidRDefault="00F6103B" w:rsidP="003C7DF9">
      <w:pPr>
        <w:spacing w:after="0" w:line="240" w:lineRule="auto"/>
        <w:ind w:left="4956"/>
        <w:contextualSpacing/>
        <w:rPr>
          <w:rFonts w:cstheme="minorHAnsi"/>
          <w:sz w:val="20"/>
          <w:szCs w:val="20"/>
        </w:rPr>
      </w:pPr>
      <w:r>
        <w:rPr>
          <w:rFonts w:cstheme="minorHAnsi"/>
          <w:sz w:val="20"/>
          <w:szCs w:val="20"/>
        </w:rPr>
        <w:t xml:space="preserve">    </w:t>
      </w:r>
      <w:r w:rsidR="00F55D3A" w:rsidRPr="003C7DF9">
        <w:rPr>
          <w:rFonts w:cstheme="minorHAnsi"/>
          <w:sz w:val="20"/>
          <w:szCs w:val="20"/>
        </w:rPr>
        <w:t xml:space="preserve">Miejskiego Ośrodka Pomocy </w:t>
      </w:r>
      <w:r w:rsidR="00950B0D" w:rsidRPr="003C7DF9">
        <w:rPr>
          <w:rFonts w:cstheme="minorHAnsi"/>
          <w:sz w:val="20"/>
          <w:szCs w:val="20"/>
        </w:rPr>
        <w:t>Rodzinie</w:t>
      </w:r>
      <w:r w:rsidR="00F55D3A" w:rsidRPr="003C7DF9">
        <w:rPr>
          <w:rFonts w:cstheme="minorHAnsi"/>
          <w:sz w:val="20"/>
          <w:szCs w:val="20"/>
        </w:rPr>
        <w:t xml:space="preserve"> </w:t>
      </w:r>
      <w:r w:rsidR="003056E0" w:rsidRPr="003C7DF9">
        <w:rPr>
          <w:rFonts w:cstheme="minorHAnsi"/>
          <w:sz w:val="20"/>
          <w:szCs w:val="20"/>
        </w:rPr>
        <w:t xml:space="preserve"> </w:t>
      </w:r>
      <w:r w:rsidR="003056E0" w:rsidRPr="003C7DF9">
        <w:rPr>
          <w:rFonts w:cstheme="minorHAnsi"/>
          <w:sz w:val="20"/>
          <w:szCs w:val="20"/>
        </w:rPr>
        <w:br/>
        <w:t xml:space="preserve">                     </w:t>
      </w:r>
      <w:r>
        <w:rPr>
          <w:rFonts w:cstheme="minorHAnsi"/>
          <w:sz w:val="20"/>
          <w:szCs w:val="20"/>
        </w:rPr>
        <w:t xml:space="preserve">     </w:t>
      </w:r>
      <w:r w:rsidR="00F55D3A" w:rsidRPr="003C7DF9">
        <w:rPr>
          <w:rFonts w:cstheme="minorHAnsi"/>
          <w:sz w:val="20"/>
          <w:szCs w:val="20"/>
        </w:rPr>
        <w:t>w Koszalinie</w:t>
      </w:r>
    </w:p>
    <w:p w:rsidR="003056E0" w:rsidRPr="003C7DF9" w:rsidRDefault="00F55D3A" w:rsidP="003C7DF9">
      <w:pPr>
        <w:spacing w:after="0" w:line="240" w:lineRule="auto"/>
        <w:contextualSpacing/>
        <w:jc w:val="both"/>
        <w:rPr>
          <w:rFonts w:cstheme="minorHAnsi"/>
          <w:sz w:val="20"/>
          <w:szCs w:val="20"/>
        </w:rPr>
      </w:pP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r w:rsidRPr="003C7DF9">
        <w:rPr>
          <w:rFonts w:cstheme="minorHAnsi"/>
          <w:sz w:val="20"/>
          <w:szCs w:val="20"/>
        </w:rPr>
        <w:tab/>
      </w:r>
    </w:p>
    <w:p w:rsidR="00F55D3A" w:rsidRPr="003C7DF9" w:rsidRDefault="003056E0" w:rsidP="003C7DF9">
      <w:pPr>
        <w:spacing w:after="0" w:line="240" w:lineRule="auto"/>
        <w:ind w:left="4248" w:firstLine="708"/>
        <w:contextualSpacing/>
        <w:jc w:val="both"/>
        <w:rPr>
          <w:rFonts w:cstheme="minorHAnsi"/>
          <w:sz w:val="20"/>
          <w:szCs w:val="20"/>
        </w:rPr>
      </w:pPr>
      <w:r w:rsidRPr="003C7DF9">
        <w:rPr>
          <w:rFonts w:cstheme="minorHAnsi"/>
          <w:sz w:val="20"/>
          <w:szCs w:val="20"/>
        </w:rPr>
        <w:t xml:space="preserve">        </w:t>
      </w:r>
      <w:r w:rsidR="00F6103B">
        <w:rPr>
          <w:rFonts w:cstheme="minorHAnsi"/>
          <w:sz w:val="20"/>
          <w:szCs w:val="20"/>
        </w:rPr>
        <w:t xml:space="preserve">     </w:t>
      </w:r>
      <w:r w:rsidR="00F55D3A" w:rsidRPr="003C7DF9">
        <w:rPr>
          <w:rFonts w:cstheme="minorHAnsi"/>
          <w:sz w:val="20"/>
          <w:szCs w:val="20"/>
        </w:rPr>
        <w:t>mgr Bogumiła Szczepanik</w:t>
      </w:r>
    </w:p>
    <w:sectPr w:rsidR="00F55D3A" w:rsidRPr="003C7DF9" w:rsidSect="00445EC4">
      <w:footerReference w:type="default" r:id="rId11"/>
      <w:pgSz w:w="11906" w:h="16838"/>
      <w:pgMar w:top="567" w:right="1418" w:bottom="1418" w:left="1418" w:header="708" w:footer="708"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49C" w:rsidRDefault="0031549C" w:rsidP="00EE7A45">
      <w:pPr>
        <w:spacing w:after="0" w:line="240" w:lineRule="auto"/>
      </w:pPr>
      <w:r>
        <w:separator/>
      </w:r>
    </w:p>
  </w:endnote>
  <w:endnote w:type="continuationSeparator" w:id="0">
    <w:p w:rsidR="0031549C" w:rsidRDefault="0031549C" w:rsidP="00EE7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4EF" w:rsidRDefault="00F474EF" w:rsidP="00A263C6">
    <w:pPr>
      <w:pStyle w:val="Stopka"/>
    </w:pPr>
  </w:p>
  <w:p w:rsidR="00F474EF" w:rsidRDefault="00F474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49C" w:rsidRDefault="0031549C" w:rsidP="00EE7A45">
      <w:pPr>
        <w:spacing w:after="0" w:line="240" w:lineRule="auto"/>
      </w:pPr>
      <w:r>
        <w:separator/>
      </w:r>
    </w:p>
  </w:footnote>
  <w:footnote w:type="continuationSeparator" w:id="0">
    <w:p w:rsidR="0031549C" w:rsidRDefault="0031549C" w:rsidP="00EE7A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92172"/>
    <w:multiLevelType w:val="hybridMultilevel"/>
    <w:tmpl w:val="9AFA174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8F666BB"/>
    <w:multiLevelType w:val="hybridMultilevel"/>
    <w:tmpl w:val="518E42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BC563F"/>
    <w:multiLevelType w:val="hybridMultilevel"/>
    <w:tmpl w:val="5808B4E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6000566"/>
    <w:multiLevelType w:val="hybridMultilevel"/>
    <w:tmpl w:val="CAACCF20"/>
    <w:lvl w:ilvl="0" w:tplc="885239D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D8E786">
      <w:start w:val="1"/>
      <w:numFmt w:val="lowerLetter"/>
      <w:lvlText w:val="%2"/>
      <w:lvlJc w:val="left"/>
      <w:pPr>
        <w:ind w:left="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725520">
      <w:start w:val="1"/>
      <w:numFmt w:val="lowerLetter"/>
      <w:lvlRestart w:val="0"/>
      <w:lvlText w:val="%3)"/>
      <w:lvlJc w:val="left"/>
      <w:pPr>
        <w:ind w:left="1318"/>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3" w:tplc="A8E4B09A">
      <w:start w:val="1"/>
      <w:numFmt w:val="decimal"/>
      <w:lvlText w:val="%4"/>
      <w:lvlJc w:val="left"/>
      <w:pPr>
        <w:ind w:left="2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284A5A">
      <w:start w:val="1"/>
      <w:numFmt w:val="lowerLetter"/>
      <w:lvlText w:val="%5"/>
      <w:lvlJc w:val="left"/>
      <w:pPr>
        <w:ind w:left="2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A6F73E">
      <w:start w:val="1"/>
      <w:numFmt w:val="lowerRoman"/>
      <w:lvlText w:val="%6"/>
      <w:lvlJc w:val="left"/>
      <w:pPr>
        <w:ind w:left="3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D2C65E">
      <w:start w:val="1"/>
      <w:numFmt w:val="decimal"/>
      <w:lvlText w:val="%7"/>
      <w:lvlJc w:val="left"/>
      <w:pPr>
        <w:ind w:left="4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CA2328">
      <w:start w:val="1"/>
      <w:numFmt w:val="lowerLetter"/>
      <w:lvlText w:val="%8"/>
      <w:lvlJc w:val="left"/>
      <w:pPr>
        <w:ind w:left="4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E09178">
      <w:start w:val="1"/>
      <w:numFmt w:val="lowerRoman"/>
      <w:lvlText w:val="%9"/>
      <w:lvlJc w:val="left"/>
      <w:pPr>
        <w:ind w:left="5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B244BBB"/>
    <w:multiLevelType w:val="hybridMultilevel"/>
    <w:tmpl w:val="568A687E"/>
    <w:lvl w:ilvl="0" w:tplc="23A83FEA">
      <w:start w:val="1"/>
      <w:numFmt w:val="decimal"/>
      <w:lvlText w:val="%1)"/>
      <w:lvlJc w:val="left"/>
      <w:pPr>
        <w:ind w:left="785" w:hanging="360"/>
      </w:pPr>
      <w:rPr>
        <w:rFonts w:eastAsia="Times New Roman"/>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5">
    <w:nsid w:val="2D5608BF"/>
    <w:multiLevelType w:val="hybridMultilevel"/>
    <w:tmpl w:val="FB904AC0"/>
    <w:lvl w:ilvl="0" w:tplc="7C46080C">
      <w:start w:val="1"/>
      <w:numFmt w:val="decimal"/>
      <w:lvlText w:val="%1)"/>
      <w:lvlJc w:val="left"/>
      <w:pPr>
        <w:ind w:left="705"/>
      </w:pPr>
      <w:rPr>
        <w:rFonts w:ascii="Arial" w:eastAsia="Calibri" w:hAnsi="Arial" w:cs="Arial" w:hint="default"/>
        <w:b w:val="0"/>
        <w:i w:val="0"/>
        <w:strike w:val="0"/>
        <w:dstrike w:val="0"/>
        <w:color w:val="000000"/>
        <w:sz w:val="16"/>
        <w:szCs w:val="16"/>
        <w:u w:val="none" w:color="000000"/>
        <w:bdr w:val="none" w:sz="0" w:space="0" w:color="auto"/>
        <w:shd w:val="clear" w:color="auto" w:fill="auto"/>
        <w:vertAlign w:val="baseline"/>
      </w:rPr>
    </w:lvl>
    <w:lvl w:ilvl="1" w:tplc="38BE227A">
      <w:start w:val="1"/>
      <w:numFmt w:val="lowerLetter"/>
      <w:lvlText w:val="%2)"/>
      <w:lvlJc w:val="left"/>
      <w:pPr>
        <w:ind w:left="1776"/>
      </w:pPr>
      <w:rPr>
        <w:rFonts w:ascii="Arial" w:eastAsia="Calibri" w:hAnsi="Arial" w:cs="Arial" w:hint="default"/>
        <w:b w:val="0"/>
        <w:i w:val="0"/>
        <w:strike w:val="0"/>
        <w:dstrike w:val="0"/>
        <w:color w:val="000000"/>
        <w:sz w:val="16"/>
        <w:szCs w:val="16"/>
        <w:u w:val="none" w:color="000000"/>
        <w:bdr w:val="none" w:sz="0" w:space="0" w:color="auto"/>
        <w:shd w:val="clear" w:color="auto" w:fill="auto"/>
        <w:vertAlign w:val="baseline"/>
      </w:rPr>
    </w:lvl>
    <w:lvl w:ilvl="2" w:tplc="7B329140">
      <w:start w:val="1"/>
      <w:numFmt w:val="lowerRoman"/>
      <w:lvlText w:val="%3"/>
      <w:lvlJc w:val="left"/>
      <w:pPr>
        <w:ind w:left="24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BA829E">
      <w:start w:val="1"/>
      <w:numFmt w:val="decimal"/>
      <w:lvlText w:val="%4"/>
      <w:lvlJc w:val="left"/>
      <w:pPr>
        <w:ind w:left="32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434595A">
      <w:start w:val="1"/>
      <w:numFmt w:val="lowerLetter"/>
      <w:lvlText w:val="%5"/>
      <w:lvlJc w:val="left"/>
      <w:pPr>
        <w:ind w:left="39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E820B92">
      <w:start w:val="1"/>
      <w:numFmt w:val="lowerRoman"/>
      <w:lvlText w:val="%6"/>
      <w:lvlJc w:val="left"/>
      <w:pPr>
        <w:ind w:left="46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876875E">
      <w:start w:val="1"/>
      <w:numFmt w:val="decimal"/>
      <w:lvlText w:val="%7"/>
      <w:lvlJc w:val="left"/>
      <w:pPr>
        <w:ind w:left="53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D6D34E">
      <w:start w:val="1"/>
      <w:numFmt w:val="lowerLetter"/>
      <w:lvlText w:val="%8"/>
      <w:lvlJc w:val="left"/>
      <w:pPr>
        <w:ind w:left="60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0CF0B0">
      <w:start w:val="1"/>
      <w:numFmt w:val="lowerRoman"/>
      <w:lvlText w:val="%9"/>
      <w:lvlJc w:val="left"/>
      <w:pPr>
        <w:ind w:left="68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nsid w:val="2DBE123C"/>
    <w:multiLevelType w:val="hybridMultilevel"/>
    <w:tmpl w:val="7D48B396"/>
    <w:lvl w:ilvl="0" w:tplc="134A4660">
      <w:start w:val="3"/>
      <w:numFmt w:val="decimal"/>
      <w:lvlText w:val="%1)"/>
      <w:lvlJc w:val="left"/>
      <w:pPr>
        <w:ind w:left="785"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37CA0E4D"/>
    <w:multiLevelType w:val="hybridMultilevel"/>
    <w:tmpl w:val="BF2215C6"/>
    <w:lvl w:ilvl="0" w:tplc="8E725520">
      <w:start w:val="1"/>
      <w:numFmt w:val="lowerLetter"/>
      <w:lvlRestart w:val="0"/>
      <w:lvlText w:val="%1)"/>
      <w:lvlJc w:val="left"/>
      <w:pPr>
        <w:ind w:left="1318"/>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1B2136F"/>
    <w:multiLevelType w:val="hybridMultilevel"/>
    <w:tmpl w:val="84AC1F72"/>
    <w:lvl w:ilvl="0" w:tplc="04150001">
      <w:start w:val="1"/>
      <w:numFmt w:val="bullet"/>
      <w:lvlText w:val=""/>
      <w:lvlJc w:val="left"/>
      <w:pPr>
        <w:ind w:left="1476" w:hanging="360"/>
      </w:pPr>
      <w:rPr>
        <w:rFonts w:ascii="Symbol" w:hAnsi="Symbol"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9">
    <w:nsid w:val="4A0D10B8"/>
    <w:multiLevelType w:val="hybridMultilevel"/>
    <w:tmpl w:val="21680048"/>
    <w:lvl w:ilvl="0" w:tplc="04150001">
      <w:start w:val="1"/>
      <w:numFmt w:val="bullet"/>
      <w:lvlText w:val=""/>
      <w:lvlJc w:val="left"/>
      <w:pPr>
        <w:ind w:left="1046" w:hanging="360"/>
      </w:pPr>
      <w:rPr>
        <w:rFonts w:ascii="Symbol" w:hAnsi="Symbol" w:hint="default"/>
      </w:rPr>
    </w:lvl>
    <w:lvl w:ilvl="1" w:tplc="04150003" w:tentative="1">
      <w:start w:val="1"/>
      <w:numFmt w:val="bullet"/>
      <w:lvlText w:val="o"/>
      <w:lvlJc w:val="left"/>
      <w:pPr>
        <w:ind w:left="1766" w:hanging="360"/>
      </w:pPr>
      <w:rPr>
        <w:rFonts w:ascii="Courier New" w:hAnsi="Courier New" w:cs="Courier New" w:hint="default"/>
      </w:rPr>
    </w:lvl>
    <w:lvl w:ilvl="2" w:tplc="04150005" w:tentative="1">
      <w:start w:val="1"/>
      <w:numFmt w:val="bullet"/>
      <w:lvlText w:val=""/>
      <w:lvlJc w:val="left"/>
      <w:pPr>
        <w:ind w:left="2486" w:hanging="360"/>
      </w:pPr>
      <w:rPr>
        <w:rFonts w:ascii="Wingdings" w:hAnsi="Wingdings" w:hint="default"/>
      </w:rPr>
    </w:lvl>
    <w:lvl w:ilvl="3" w:tplc="04150001" w:tentative="1">
      <w:start w:val="1"/>
      <w:numFmt w:val="bullet"/>
      <w:lvlText w:val=""/>
      <w:lvlJc w:val="left"/>
      <w:pPr>
        <w:ind w:left="3206" w:hanging="360"/>
      </w:pPr>
      <w:rPr>
        <w:rFonts w:ascii="Symbol" w:hAnsi="Symbol" w:hint="default"/>
      </w:rPr>
    </w:lvl>
    <w:lvl w:ilvl="4" w:tplc="04150003" w:tentative="1">
      <w:start w:val="1"/>
      <w:numFmt w:val="bullet"/>
      <w:lvlText w:val="o"/>
      <w:lvlJc w:val="left"/>
      <w:pPr>
        <w:ind w:left="3926" w:hanging="360"/>
      </w:pPr>
      <w:rPr>
        <w:rFonts w:ascii="Courier New" w:hAnsi="Courier New" w:cs="Courier New" w:hint="default"/>
      </w:rPr>
    </w:lvl>
    <w:lvl w:ilvl="5" w:tplc="04150005" w:tentative="1">
      <w:start w:val="1"/>
      <w:numFmt w:val="bullet"/>
      <w:lvlText w:val=""/>
      <w:lvlJc w:val="left"/>
      <w:pPr>
        <w:ind w:left="4646" w:hanging="360"/>
      </w:pPr>
      <w:rPr>
        <w:rFonts w:ascii="Wingdings" w:hAnsi="Wingdings" w:hint="default"/>
      </w:rPr>
    </w:lvl>
    <w:lvl w:ilvl="6" w:tplc="04150001" w:tentative="1">
      <w:start w:val="1"/>
      <w:numFmt w:val="bullet"/>
      <w:lvlText w:val=""/>
      <w:lvlJc w:val="left"/>
      <w:pPr>
        <w:ind w:left="5366" w:hanging="360"/>
      </w:pPr>
      <w:rPr>
        <w:rFonts w:ascii="Symbol" w:hAnsi="Symbol" w:hint="default"/>
      </w:rPr>
    </w:lvl>
    <w:lvl w:ilvl="7" w:tplc="04150003" w:tentative="1">
      <w:start w:val="1"/>
      <w:numFmt w:val="bullet"/>
      <w:lvlText w:val="o"/>
      <w:lvlJc w:val="left"/>
      <w:pPr>
        <w:ind w:left="6086" w:hanging="360"/>
      </w:pPr>
      <w:rPr>
        <w:rFonts w:ascii="Courier New" w:hAnsi="Courier New" w:cs="Courier New" w:hint="default"/>
      </w:rPr>
    </w:lvl>
    <w:lvl w:ilvl="8" w:tplc="04150005" w:tentative="1">
      <w:start w:val="1"/>
      <w:numFmt w:val="bullet"/>
      <w:lvlText w:val=""/>
      <w:lvlJc w:val="left"/>
      <w:pPr>
        <w:ind w:left="6806" w:hanging="360"/>
      </w:pPr>
      <w:rPr>
        <w:rFonts w:ascii="Wingdings" w:hAnsi="Wingdings" w:hint="default"/>
      </w:rPr>
    </w:lvl>
  </w:abstractNum>
  <w:abstractNum w:abstractNumId="10">
    <w:nsid w:val="53361160"/>
    <w:multiLevelType w:val="multilevel"/>
    <w:tmpl w:val="D996DD0E"/>
    <w:lvl w:ilvl="0">
      <w:start w:val="2"/>
      <w:numFmt w:val="decimal"/>
      <w:lvlText w:val="%1)"/>
      <w:lvlJc w:val="left"/>
      <w:pPr>
        <w:ind w:left="360" w:hanging="360"/>
      </w:pPr>
      <w:rPr>
        <w:rFonts w:ascii="Segoe UI" w:hAnsi="Segoe UI" w:cs="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6B94CB6"/>
    <w:multiLevelType w:val="hybridMultilevel"/>
    <w:tmpl w:val="98CC4956"/>
    <w:lvl w:ilvl="0" w:tplc="6C4E8A1A">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81447CE"/>
    <w:multiLevelType w:val="hybridMultilevel"/>
    <w:tmpl w:val="390AAC72"/>
    <w:lvl w:ilvl="0" w:tplc="2FBCBC1C">
      <w:start w:val="1"/>
      <w:numFmt w:val="decimal"/>
      <w:lvlText w:val="%1)"/>
      <w:lvlJc w:val="left"/>
      <w:pPr>
        <w:ind w:left="643" w:hanging="360"/>
      </w:pPr>
      <w:rPr>
        <w:i w:val="0"/>
      </w:rPr>
    </w:lvl>
    <w:lvl w:ilvl="1" w:tplc="04150019" w:tentative="1">
      <w:start w:val="1"/>
      <w:numFmt w:val="lowerLetter"/>
      <w:lvlText w:val="%2."/>
      <w:lvlJc w:val="left"/>
      <w:pPr>
        <w:ind w:left="1381" w:hanging="360"/>
      </w:pPr>
    </w:lvl>
    <w:lvl w:ilvl="2" w:tplc="0415001B" w:tentative="1">
      <w:start w:val="1"/>
      <w:numFmt w:val="lowerRoman"/>
      <w:lvlText w:val="%3."/>
      <w:lvlJc w:val="right"/>
      <w:pPr>
        <w:ind w:left="2101" w:hanging="180"/>
      </w:pPr>
    </w:lvl>
    <w:lvl w:ilvl="3" w:tplc="0415000F" w:tentative="1">
      <w:start w:val="1"/>
      <w:numFmt w:val="decimal"/>
      <w:lvlText w:val="%4."/>
      <w:lvlJc w:val="left"/>
      <w:pPr>
        <w:ind w:left="2821" w:hanging="360"/>
      </w:pPr>
    </w:lvl>
    <w:lvl w:ilvl="4" w:tplc="04150019" w:tentative="1">
      <w:start w:val="1"/>
      <w:numFmt w:val="lowerLetter"/>
      <w:lvlText w:val="%5."/>
      <w:lvlJc w:val="left"/>
      <w:pPr>
        <w:ind w:left="3541" w:hanging="360"/>
      </w:pPr>
    </w:lvl>
    <w:lvl w:ilvl="5" w:tplc="0415001B" w:tentative="1">
      <w:start w:val="1"/>
      <w:numFmt w:val="lowerRoman"/>
      <w:lvlText w:val="%6."/>
      <w:lvlJc w:val="right"/>
      <w:pPr>
        <w:ind w:left="4261" w:hanging="180"/>
      </w:pPr>
    </w:lvl>
    <w:lvl w:ilvl="6" w:tplc="0415000F" w:tentative="1">
      <w:start w:val="1"/>
      <w:numFmt w:val="decimal"/>
      <w:lvlText w:val="%7."/>
      <w:lvlJc w:val="left"/>
      <w:pPr>
        <w:ind w:left="4981" w:hanging="360"/>
      </w:pPr>
    </w:lvl>
    <w:lvl w:ilvl="7" w:tplc="04150019" w:tentative="1">
      <w:start w:val="1"/>
      <w:numFmt w:val="lowerLetter"/>
      <w:lvlText w:val="%8."/>
      <w:lvlJc w:val="left"/>
      <w:pPr>
        <w:ind w:left="5701" w:hanging="360"/>
      </w:pPr>
    </w:lvl>
    <w:lvl w:ilvl="8" w:tplc="0415001B" w:tentative="1">
      <w:start w:val="1"/>
      <w:numFmt w:val="lowerRoman"/>
      <w:lvlText w:val="%9."/>
      <w:lvlJc w:val="right"/>
      <w:pPr>
        <w:ind w:left="6421" w:hanging="180"/>
      </w:pPr>
    </w:lvl>
  </w:abstractNum>
  <w:abstractNum w:abstractNumId="13">
    <w:nsid w:val="586C7921"/>
    <w:multiLevelType w:val="hybridMultilevel"/>
    <w:tmpl w:val="746CAEA4"/>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14">
    <w:nsid w:val="5F7015E2"/>
    <w:multiLevelType w:val="hybridMultilevel"/>
    <w:tmpl w:val="2A9E48C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D6D23A8"/>
    <w:multiLevelType w:val="hybridMultilevel"/>
    <w:tmpl w:val="E0221D5E"/>
    <w:lvl w:ilvl="0" w:tplc="05D04146">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2"/>
  </w:num>
  <w:num w:numId="4">
    <w:abstractNumId w:val="9"/>
  </w:num>
  <w:num w:numId="5">
    <w:abstractNumId w:val="0"/>
  </w:num>
  <w:num w:numId="6">
    <w:abstractNumId w:val="8"/>
  </w:num>
  <w:num w:numId="7">
    <w:abstractNumId w:val="13"/>
  </w:num>
  <w:num w:numId="8">
    <w:abstractNumId w:val="1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2"/>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019"/>
    <w:rsid w:val="00004551"/>
    <w:rsid w:val="000055B4"/>
    <w:rsid w:val="00033D34"/>
    <w:rsid w:val="000634F1"/>
    <w:rsid w:val="000667DA"/>
    <w:rsid w:val="000812D8"/>
    <w:rsid w:val="000A7272"/>
    <w:rsid w:val="000D39F3"/>
    <w:rsid w:val="000E73E4"/>
    <w:rsid w:val="000F0695"/>
    <w:rsid w:val="000F416F"/>
    <w:rsid w:val="001031FA"/>
    <w:rsid w:val="0012414F"/>
    <w:rsid w:val="001428B0"/>
    <w:rsid w:val="00147216"/>
    <w:rsid w:val="0015770D"/>
    <w:rsid w:val="0018218D"/>
    <w:rsid w:val="00233A6E"/>
    <w:rsid w:val="00234865"/>
    <w:rsid w:val="00244E26"/>
    <w:rsid w:val="00263276"/>
    <w:rsid w:val="002939A1"/>
    <w:rsid w:val="00296274"/>
    <w:rsid w:val="002A7BCC"/>
    <w:rsid w:val="002B1BD0"/>
    <w:rsid w:val="002B2E5D"/>
    <w:rsid w:val="002C4B91"/>
    <w:rsid w:val="002F1C69"/>
    <w:rsid w:val="00300480"/>
    <w:rsid w:val="003013A9"/>
    <w:rsid w:val="003056E0"/>
    <w:rsid w:val="0031549C"/>
    <w:rsid w:val="00327E9A"/>
    <w:rsid w:val="0033413A"/>
    <w:rsid w:val="00336FC1"/>
    <w:rsid w:val="0034121D"/>
    <w:rsid w:val="003C268E"/>
    <w:rsid w:val="003C7C95"/>
    <w:rsid w:val="003C7DF9"/>
    <w:rsid w:val="003D41FE"/>
    <w:rsid w:val="003D55D4"/>
    <w:rsid w:val="003F22E6"/>
    <w:rsid w:val="0041072E"/>
    <w:rsid w:val="0041084C"/>
    <w:rsid w:val="004118BE"/>
    <w:rsid w:val="00417E3D"/>
    <w:rsid w:val="00423905"/>
    <w:rsid w:val="00445EC4"/>
    <w:rsid w:val="00470B63"/>
    <w:rsid w:val="00495FC7"/>
    <w:rsid w:val="004A014B"/>
    <w:rsid w:val="004A2C2A"/>
    <w:rsid w:val="004E608D"/>
    <w:rsid w:val="004E62FD"/>
    <w:rsid w:val="00516F27"/>
    <w:rsid w:val="00516F2F"/>
    <w:rsid w:val="005B4DFC"/>
    <w:rsid w:val="005E0EA6"/>
    <w:rsid w:val="005E2931"/>
    <w:rsid w:val="005E2AA4"/>
    <w:rsid w:val="005F2E3B"/>
    <w:rsid w:val="005F4B9F"/>
    <w:rsid w:val="00600FA8"/>
    <w:rsid w:val="0067501C"/>
    <w:rsid w:val="0069515F"/>
    <w:rsid w:val="006B4537"/>
    <w:rsid w:val="006B51A2"/>
    <w:rsid w:val="006C2E78"/>
    <w:rsid w:val="006C3370"/>
    <w:rsid w:val="006C661E"/>
    <w:rsid w:val="006F0052"/>
    <w:rsid w:val="006F0A5E"/>
    <w:rsid w:val="007014C2"/>
    <w:rsid w:val="00710F0D"/>
    <w:rsid w:val="00713050"/>
    <w:rsid w:val="00713542"/>
    <w:rsid w:val="00744F93"/>
    <w:rsid w:val="00775C9C"/>
    <w:rsid w:val="00786122"/>
    <w:rsid w:val="00791F83"/>
    <w:rsid w:val="007B4C2B"/>
    <w:rsid w:val="00825E59"/>
    <w:rsid w:val="00840A9C"/>
    <w:rsid w:val="0084397A"/>
    <w:rsid w:val="00860E75"/>
    <w:rsid w:val="00867106"/>
    <w:rsid w:val="008A1431"/>
    <w:rsid w:val="008A14D8"/>
    <w:rsid w:val="008C1382"/>
    <w:rsid w:val="009017D9"/>
    <w:rsid w:val="009069FE"/>
    <w:rsid w:val="009079FB"/>
    <w:rsid w:val="009261F4"/>
    <w:rsid w:val="00930A02"/>
    <w:rsid w:val="00940FC7"/>
    <w:rsid w:val="00950B0D"/>
    <w:rsid w:val="0097208C"/>
    <w:rsid w:val="009B718E"/>
    <w:rsid w:val="009C5A4D"/>
    <w:rsid w:val="00A13BC1"/>
    <w:rsid w:val="00A263C6"/>
    <w:rsid w:val="00A2681B"/>
    <w:rsid w:val="00A82A54"/>
    <w:rsid w:val="00A93E3A"/>
    <w:rsid w:val="00A94045"/>
    <w:rsid w:val="00AA362C"/>
    <w:rsid w:val="00AC29FC"/>
    <w:rsid w:val="00AD7A98"/>
    <w:rsid w:val="00AE6E03"/>
    <w:rsid w:val="00AF2E45"/>
    <w:rsid w:val="00AF5171"/>
    <w:rsid w:val="00B06344"/>
    <w:rsid w:val="00B22056"/>
    <w:rsid w:val="00B237BE"/>
    <w:rsid w:val="00B45950"/>
    <w:rsid w:val="00B50AF3"/>
    <w:rsid w:val="00B96C73"/>
    <w:rsid w:val="00BB0AAB"/>
    <w:rsid w:val="00BC5DAA"/>
    <w:rsid w:val="00BD02CE"/>
    <w:rsid w:val="00BD4A23"/>
    <w:rsid w:val="00C10386"/>
    <w:rsid w:val="00C7674A"/>
    <w:rsid w:val="00C77E7E"/>
    <w:rsid w:val="00C91019"/>
    <w:rsid w:val="00D07D1C"/>
    <w:rsid w:val="00D15111"/>
    <w:rsid w:val="00D3488C"/>
    <w:rsid w:val="00D8548D"/>
    <w:rsid w:val="00DC01C0"/>
    <w:rsid w:val="00E15609"/>
    <w:rsid w:val="00E167F8"/>
    <w:rsid w:val="00E41E71"/>
    <w:rsid w:val="00E52114"/>
    <w:rsid w:val="00E60CF9"/>
    <w:rsid w:val="00E84036"/>
    <w:rsid w:val="00EA08E1"/>
    <w:rsid w:val="00EA1673"/>
    <w:rsid w:val="00EC135B"/>
    <w:rsid w:val="00EE025B"/>
    <w:rsid w:val="00EE086E"/>
    <w:rsid w:val="00EE7A45"/>
    <w:rsid w:val="00F007B7"/>
    <w:rsid w:val="00F262E5"/>
    <w:rsid w:val="00F27479"/>
    <w:rsid w:val="00F34DCA"/>
    <w:rsid w:val="00F35639"/>
    <w:rsid w:val="00F474EF"/>
    <w:rsid w:val="00F50F85"/>
    <w:rsid w:val="00F55D3A"/>
    <w:rsid w:val="00F6103B"/>
    <w:rsid w:val="00F864C1"/>
    <w:rsid w:val="00F909F0"/>
    <w:rsid w:val="00F94F8C"/>
    <w:rsid w:val="00FB1AB0"/>
    <w:rsid w:val="00FB519F"/>
    <w:rsid w:val="00FF7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B4537"/>
    <w:pPr>
      <w:suppressAutoHyphens/>
      <w:autoSpaceDN w:val="0"/>
      <w:spacing w:after="0" w:line="240" w:lineRule="auto"/>
      <w:jc w:val="center"/>
      <w:textAlignment w:val="baseline"/>
    </w:pPr>
    <w:rPr>
      <w:rFonts w:ascii="Times New Roman" w:eastAsia="Times New Roman" w:hAnsi="Times New Roman" w:cs="Times New Roman"/>
      <w:b/>
      <w:i/>
      <w:sz w:val="28"/>
      <w:szCs w:val="20"/>
      <w:lang w:eastAsia="pl-PL"/>
    </w:rPr>
  </w:style>
  <w:style w:type="character" w:customStyle="1" w:styleId="TekstpodstawowyZnak">
    <w:name w:val="Tekst podstawowy Znak"/>
    <w:basedOn w:val="Domylnaczcionkaakapitu"/>
    <w:link w:val="Tekstpodstawowy"/>
    <w:rsid w:val="006B4537"/>
    <w:rPr>
      <w:rFonts w:ascii="Times New Roman" w:eastAsia="Times New Roman" w:hAnsi="Times New Roman" w:cs="Times New Roman"/>
      <w:b/>
      <w:i/>
      <w:sz w:val="28"/>
      <w:szCs w:val="20"/>
      <w:lang w:eastAsia="pl-PL"/>
    </w:rPr>
  </w:style>
  <w:style w:type="paragraph" w:styleId="Tekstpodstawowywcity">
    <w:name w:val="Body Text Indent"/>
    <w:basedOn w:val="Normalny"/>
    <w:link w:val="TekstpodstawowywcityZnak"/>
    <w:uiPriority w:val="99"/>
    <w:semiHidden/>
    <w:unhideWhenUsed/>
    <w:rsid w:val="00775C9C"/>
    <w:pPr>
      <w:spacing w:after="120"/>
      <w:ind w:left="283"/>
    </w:pPr>
  </w:style>
  <w:style w:type="character" w:customStyle="1" w:styleId="TekstpodstawowywcityZnak">
    <w:name w:val="Tekst podstawowy wcięty Znak"/>
    <w:basedOn w:val="Domylnaczcionkaakapitu"/>
    <w:link w:val="Tekstpodstawowywcity"/>
    <w:uiPriority w:val="99"/>
    <w:semiHidden/>
    <w:rsid w:val="00775C9C"/>
  </w:style>
  <w:style w:type="paragraph" w:styleId="NormalnyWeb">
    <w:name w:val="Normal (Web)"/>
    <w:basedOn w:val="Normalny"/>
    <w:unhideWhenUsed/>
    <w:rsid w:val="0041072E"/>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59"/>
    <w:rsid w:val="002939A1"/>
    <w:pPr>
      <w:spacing w:after="0" w:line="240" w:lineRule="auto"/>
    </w:pPr>
    <w:rPr>
      <w:rFonts w:ascii="Calibri" w:eastAsia="Calibri" w:hAnsi="Calibri"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EE7A45"/>
    <w:pPr>
      <w:tabs>
        <w:tab w:val="center" w:pos="4536"/>
        <w:tab w:val="right" w:pos="9072"/>
      </w:tabs>
      <w:spacing w:after="0" w:line="240" w:lineRule="auto"/>
    </w:pPr>
  </w:style>
  <w:style w:type="character" w:customStyle="1" w:styleId="NagwekZnak">
    <w:name w:val="Nagłówek Znak"/>
    <w:basedOn w:val="Domylnaczcionkaakapitu"/>
    <w:link w:val="Nagwek"/>
    <w:rsid w:val="00EE7A45"/>
  </w:style>
  <w:style w:type="paragraph" w:styleId="Stopka">
    <w:name w:val="footer"/>
    <w:basedOn w:val="Normalny"/>
    <w:link w:val="StopkaZnak"/>
    <w:unhideWhenUsed/>
    <w:rsid w:val="00EE7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7A45"/>
  </w:style>
  <w:style w:type="paragraph" w:styleId="Tekstdymka">
    <w:name w:val="Balloon Text"/>
    <w:basedOn w:val="Normalny"/>
    <w:link w:val="TekstdymkaZnak"/>
    <w:uiPriority w:val="99"/>
    <w:semiHidden/>
    <w:unhideWhenUsed/>
    <w:rsid w:val="005B4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4DFC"/>
    <w:rPr>
      <w:rFonts w:ascii="Tahoma" w:hAnsi="Tahoma" w:cs="Tahoma"/>
      <w:sz w:val="16"/>
      <w:szCs w:val="16"/>
    </w:rPr>
  </w:style>
  <w:style w:type="paragraph" w:styleId="Akapitzlist">
    <w:name w:val="List Paragraph"/>
    <w:aliases w:val="Preambuła"/>
    <w:basedOn w:val="Normalny"/>
    <w:link w:val="AkapitzlistZnak"/>
    <w:uiPriority w:val="34"/>
    <w:qFormat/>
    <w:rsid w:val="000634F1"/>
    <w:pPr>
      <w:ind w:left="720"/>
      <w:contextualSpacing/>
    </w:pPr>
  </w:style>
  <w:style w:type="paragraph" w:styleId="Bezodstpw">
    <w:name w:val="No Spacing"/>
    <w:uiPriority w:val="1"/>
    <w:qFormat/>
    <w:rsid w:val="00FB1AB0"/>
    <w:pPr>
      <w:spacing w:after="0" w:line="240" w:lineRule="auto"/>
    </w:pPr>
    <w:rPr>
      <w:rFonts w:ascii="Calibri" w:eastAsia="Times New Roman" w:hAnsi="Calibri" w:cs="Times New Roman"/>
      <w:lang w:eastAsia="pl-PL"/>
    </w:rPr>
  </w:style>
  <w:style w:type="paragraph" w:styleId="Tekstpodstawowy2">
    <w:name w:val="Body Text 2"/>
    <w:basedOn w:val="Normalny"/>
    <w:link w:val="Tekstpodstawowy2Znak"/>
    <w:uiPriority w:val="99"/>
    <w:semiHidden/>
    <w:unhideWhenUsed/>
    <w:rsid w:val="0012414F"/>
    <w:pPr>
      <w:spacing w:after="120" w:line="480" w:lineRule="auto"/>
    </w:pPr>
  </w:style>
  <w:style w:type="character" w:customStyle="1" w:styleId="Tekstpodstawowy2Znak">
    <w:name w:val="Tekst podstawowy 2 Znak"/>
    <w:basedOn w:val="Domylnaczcionkaakapitu"/>
    <w:link w:val="Tekstpodstawowy2"/>
    <w:uiPriority w:val="99"/>
    <w:semiHidden/>
    <w:rsid w:val="0012414F"/>
  </w:style>
  <w:style w:type="paragraph" w:styleId="Tekstprzypisudolnego">
    <w:name w:val="footnote text"/>
    <w:basedOn w:val="Normalny"/>
    <w:link w:val="TekstprzypisudolnegoZnak"/>
    <w:uiPriority w:val="99"/>
    <w:semiHidden/>
    <w:unhideWhenUsed/>
    <w:rsid w:val="0012414F"/>
    <w:pPr>
      <w:suppressAutoHyphens/>
      <w:autoSpaceDN w:val="0"/>
      <w:textAlignment w:val="baseline"/>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uiPriority w:val="99"/>
    <w:semiHidden/>
    <w:rsid w:val="0012414F"/>
    <w:rPr>
      <w:rFonts w:ascii="Calibri" w:eastAsia="Calibri" w:hAnsi="Calibri" w:cs="Times New Roman"/>
      <w:sz w:val="20"/>
      <w:szCs w:val="20"/>
      <w:lang w:val="x-none"/>
    </w:rPr>
  </w:style>
  <w:style w:type="character" w:styleId="Odwoanieprzypisudolnego">
    <w:name w:val="footnote reference"/>
    <w:uiPriority w:val="99"/>
    <w:semiHidden/>
    <w:unhideWhenUsed/>
    <w:rsid w:val="0012414F"/>
    <w:rPr>
      <w:vertAlign w:val="superscript"/>
    </w:rPr>
  </w:style>
  <w:style w:type="paragraph" w:styleId="Tytu">
    <w:name w:val="Title"/>
    <w:basedOn w:val="Normalny"/>
    <w:link w:val="TytuZnak"/>
    <w:rsid w:val="00F94F8C"/>
    <w:pPr>
      <w:suppressAutoHyphens/>
      <w:autoSpaceDN w:val="0"/>
      <w:spacing w:after="0" w:line="240" w:lineRule="auto"/>
      <w:jc w:val="center"/>
      <w:textAlignment w:val="baseline"/>
    </w:pPr>
    <w:rPr>
      <w:rFonts w:ascii="Times New Roman" w:eastAsia="Times New Roman" w:hAnsi="Times New Roman" w:cs="Times New Roman"/>
      <w:b/>
      <w:sz w:val="36"/>
      <w:szCs w:val="20"/>
      <w:lang w:eastAsia="pl-PL"/>
    </w:rPr>
  </w:style>
  <w:style w:type="character" w:customStyle="1" w:styleId="TytuZnak">
    <w:name w:val="Tytuł Znak"/>
    <w:basedOn w:val="Domylnaczcionkaakapitu"/>
    <w:link w:val="Tytu"/>
    <w:rsid w:val="00F94F8C"/>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rsid w:val="00F55D3A"/>
    <w:pPr>
      <w:spacing w:after="120"/>
    </w:pPr>
    <w:rPr>
      <w:sz w:val="16"/>
      <w:szCs w:val="16"/>
    </w:rPr>
  </w:style>
  <w:style w:type="character" w:customStyle="1" w:styleId="Tekstpodstawowy3Znak">
    <w:name w:val="Tekst podstawowy 3 Znak"/>
    <w:basedOn w:val="Domylnaczcionkaakapitu"/>
    <w:link w:val="Tekstpodstawowy3"/>
    <w:uiPriority w:val="99"/>
    <w:rsid w:val="00F55D3A"/>
    <w:rPr>
      <w:sz w:val="16"/>
      <w:szCs w:val="16"/>
    </w:rPr>
  </w:style>
  <w:style w:type="character" w:customStyle="1" w:styleId="AkapitzlistZnak">
    <w:name w:val="Akapit z listą Znak"/>
    <w:aliases w:val="Preambuła Znak"/>
    <w:link w:val="Akapitzlist"/>
    <w:uiPriority w:val="34"/>
    <w:rsid w:val="004A2C2A"/>
  </w:style>
  <w:style w:type="character" w:styleId="Odwoaniedokomentarza">
    <w:name w:val="annotation reference"/>
    <w:basedOn w:val="Domylnaczcionkaakapitu"/>
    <w:uiPriority w:val="99"/>
    <w:semiHidden/>
    <w:unhideWhenUsed/>
    <w:rsid w:val="006C661E"/>
    <w:rPr>
      <w:sz w:val="16"/>
      <w:szCs w:val="16"/>
    </w:rPr>
  </w:style>
  <w:style w:type="paragraph" w:styleId="Tekstkomentarza">
    <w:name w:val="annotation text"/>
    <w:basedOn w:val="Normalny"/>
    <w:link w:val="TekstkomentarzaZnak"/>
    <w:uiPriority w:val="99"/>
    <w:semiHidden/>
    <w:unhideWhenUsed/>
    <w:rsid w:val="006C661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661E"/>
    <w:rPr>
      <w:sz w:val="20"/>
      <w:szCs w:val="20"/>
    </w:rPr>
  </w:style>
  <w:style w:type="paragraph" w:styleId="Tematkomentarza">
    <w:name w:val="annotation subject"/>
    <w:basedOn w:val="Tekstkomentarza"/>
    <w:next w:val="Tekstkomentarza"/>
    <w:link w:val="TematkomentarzaZnak"/>
    <w:uiPriority w:val="99"/>
    <w:semiHidden/>
    <w:unhideWhenUsed/>
    <w:rsid w:val="006C661E"/>
    <w:rPr>
      <w:b/>
      <w:bCs/>
    </w:rPr>
  </w:style>
  <w:style w:type="character" w:customStyle="1" w:styleId="TematkomentarzaZnak">
    <w:name w:val="Temat komentarza Znak"/>
    <w:basedOn w:val="TekstkomentarzaZnak"/>
    <w:link w:val="Tematkomentarza"/>
    <w:uiPriority w:val="99"/>
    <w:semiHidden/>
    <w:rsid w:val="006C661E"/>
    <w:rPr>
      <w:b/>
      <w:bCs/>
      <w:sz w:val="20"/>
      <w:szCs w:val="20"/>
    </w:rPr>
  </w:style>
  <w:style w:type="paragraph" w:customStyle="1" w:styleId="Default">
    <w:name w:val="Default"/>
    <w:rsid w:val="00D3488C"/>
    <w:pPr>
      <w:autoSpaceDE w:val="0"/>
      <w:autoSpaceDN w:val="0"/>
      <w:adjustRightInd w:val="0"/>
      <w:spacing w:after="0" w:line="240" w:lineRule="auto"/>
    </w:pPr>
    <w:rPr>
      <w:rFonts w:ascii="Tahoma" w:hAnsi="Tahoma" w:cs="Tahom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A9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B4537"/>
    <w:pPr>
      <w:suppressAutoHyphens/>
      <w:autoSpaceDN w:val="0"/>
      <w:spacing w:after="0" w:line="240" w:lineRule="auto"/>
      <w:jc w:val="center"/>
      <w:textAlignment w:val="baseline"/>
    </w:pPr>
    <w:rPr>
      <w:rFonts w:ascii="Times New Roman" w:eastAsia="Times New Roman" w:hAnsi="Times New Roman" w:cs="Times New Roman"/>
      <w:b/>
      <w:i/>
      <w:sz w:val="28"/>
      <w:szCs w:val="20"/>
      <w:lang w:eastAsia="pl-PL"/>
    </w:rPr>
  </w:style>
  <w:style w:type="character" w:customStyle="1" w:styleId="TekstpodstawowyZnak">
    <w:name w:val="Tekst podstawowy Znak"/>
    <w:basedOn w:val="Domylnaczcionkaakapitu"/>
    <w:link w:val="Tekstpodstawowy"/>
    <w:rsid w:val="006B4537"/>
    <w:rPr>
      <w:rFonts w:ascii="Times New Roman" w:eastAsia="Times New Roman" w:hAnsi="Times New Roman" w:cs="Times New Roman"/>
      <w:b/>
      <w:i/>
      <w:sz w:val="28"/>
      <w:szCs w:val="20"/>
      <w:lang w:eastAsia="pl-PL"/>
    </w:rPr>
  </w:style>
  <w:style w:type="paragraph" w:styleId="Tekstpodstawowywcity">
    <w:name w:val="Body Text Indent"/>
    <w:basedOn w:val="Normalny"/>
    <w:link w:val="TekstpodstawowywcityZnak"/>
    <w:uiPriority w:val="99"/>
    <w:semiHidden/>
    <w:unhideWhenUsed/>
    <w:rsid w:val="00775C9C"/>
    <w:pPr>
      <w:spacing w:after="120"/>
      <w:ind w:left="283"/>
    </w:pPr>
  </w:style>
  <w:style w:type="character" w:customStyle="1" w:styleId="TekstpodstawowywcityZnak">
    <w:name w:val="Tekst podstawowy wcięty Znak"/>
    <w:basedOn w:val="Domylnaczcionkaakapitu"/>
    <w:link w:val="Tekstpodstawowywcity"/>
    <w:uiPriority w:val="99"/>
    <w:semiHidden/>
    <w:rsid w:val="00775C9C"/>
  </w:style>
  <w:style w:type="paragraph" w:styleId="NormalnyWeb">
    <w:name w:val="Normal (Web)"/>
    <w:basedOn w:val="Normalny"/>
    <w:unhideWhenUsed/>
    <w:rsid w:val="0041072E"/>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59"/>
    <w:rsid w:val="002939A1"/>
    <w:pPr>
      <w:spacing w:after="0" w:line="240" w:lineRule="auto"/>
    </w:pPr>
    <w:rPr>
      <w:rFonts w:ascii="Calibri" w:eastAsia="Calibri" w:hAnsi="Calibri"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293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EE7A45"/>
    <w:pPr>
      <w:tabs>
        <w:tab w:val="center" w:pos="4536"/>
        <w:tab w:val="right" w:pos="9072"/>
      </w:tabs>
      <w:spacing w:after="0" w:line="240" w:lineRule="auto"/>
    </w:pPr>
  </w:style>
  <w:style w:type="character" w:customStyle="1" w:styleId="NagwekZnak">
    <w:name w:val="Nagłówek Znak"/>
    <w:basedOn w:val="Domylnaczcionkaakapitu"/>
    <w:link w:val="Nagwek"/>
    <w:rsid w:val="00EE7A45"/>
  </w:style>
  <w:style w:type="paragraph" w:styleId="Stopka">
    <w:name w:val="footer"/>
    <w:basedOn w:val="Normalny"/>
    <w:link w:val="StopkaZnak"/>
    <w:unhideWhenUsed/>
    <w:rsid w:val="00EE7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7A45"/>
  </w:style>
  <w:style w:type="paragraph" w:styleId="Tekstdymka">
    <w:name w:val="Balloon Text"/>
    <w:basedOn w:val="Normalny"/>
    <w:link w:val="TekstdymkaZnak"/>
    <w:uiPriority w:val="99"/>
    <w:semiHidden/>
    <w:unhideWhenUsed/>
    <w:rsid w:val="005B4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4DFC"/>
    <w:rPr>
      <w:rFonts w:ascii="Tahoma" w:hAnsi="Tahoma" w:cs="Tahoma"/>
      <w:sz w:val="16"/>
      <w:szCs w:val="16"/>
    </w:rPr>
  </w:style>
  <w:style w:type="paragraph" w:styleId="Akapitzlist">
    <w:name w:val="List Paragraph"/>
    <w:aliases w:val="Preambuła"/>
    <w:basedOn w:val="Normalny"/>
    <w:link w:val="AkapitzlistZnak"/>
    <w:uiPriority w:val="34"/>
    <w:qFormat/>
    <w:rsid w:val="000634F1"/>
    <w:pPr>
      <w:ind w:left="720"/>
      <w:contextualSpacing/>
    </w:pPr>
  </w:style>
  <w:style w:type="paragraph" w:styleId="Bezodstpw">
    <w:name w:val="No Spacing"/>
    <w:uiPriority w:val="1"/>
    <w:qFormat/>
    <w:rsid w:val="00FB1AB0"/>
    <w:pPr>
      <w:spacing w:after="0" w:line="240" w:lineRule="auto"/>
    </w:pPr>
    <w:rPr>
      <w:rFonts w:ascii="Calibri" w:eastAsia="Times New Roman" w:hAnsi="Calibri" w:cs="Times New Roman"/>
      <w:lang w:eastAsia="pl-PL"/>
    </w:rPr>
  </w:style>
  <w:style w:type="paragraph" w:styleId="Tekstpodstawowy2">
    <w:name w:val="Body Text 2"/>
    <w:basedOn w:val="Normalny"/>
    <w:link w:val="Tekstpodstawowy2Znak"/>
    <w:uiPriority w:val="99"/>
    <w:semiHidden/>
    <w:unhideWhenUsed/>
    <w:rsid w:val="0012414F"/>
    <w:pPr>
      <w:spacing w:after="120" w:line="480" w:lineRule="auto"/>
    </w:pPr>
  </w:style>
  <w:style w:type="character" w:customStyle="1" w:styleId="Tekstpodstawowy2Znak">
    <w:name w:val="Tekst podstawowy 2 Znak"/>
    <w:basedOn w:val="Domylnaczcionkaakapitu"/>
    <w:link w:val="Tekstpodstawowy2"/>
    <w:uiPriority w:val="99"/>
    <w:semiHidden/>
    <w:rsid w:val="0012414F"/>
  </w:style>
  <w:style w:type="paragraph" w:styleId="Tekstprzypisudolnego">
    <w:name w:val="footnote text"/>
    <w:basedOn w:val="Normalny"/>
    <w:link w:val="TekstprzypisudolnegoZnak"/>
    <w:uiPriority w:val="99"/>
    <w:semiHidden/>
    <w:unhideWhenUsed/>
    <w:rsid w:val="0012414F"/>
    <w:pPr>
      <w:suppressAutoHyphens/>
      <w:autoSpaceDN w:val="0"/>
      <w:textAlignment w:val="baseline"/>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uiPriority w:val="99"/>
    <w:semiHidden/>
    <w:rsid w:val="0012414F"/>
    <w:rPr>
      <w:rFonts w:ascii="Calibri" w:eastAsia="Calibri" w:hAnsi="Calibri" w:cs="Times New Roman"/>
      <w:sz w:val="20"/>
      <w:szCs w:val="20"/>
      <w:lang w:val="x-none"/>
    </w:rPr>
  </w:style>
  <w:style w:type="character" w:styleId="Odwoanieprzypisudolnego">
    <w:name w:val="footnote reference"/>
    <w:uiPriority w:val="99"/>
    <w:semiHidden/>
    <w:unhideWhenUsed/>
    <w:rsid w:val="0012414F"/>
    <w:rPr>
      <w:vertAlign w:val="superscript"/>
    </w:rPr>
  </w:style>
  <w:style w:type="paragraph" w:styleId="Tytu">
    <w:name w:val="Title"/>
    <w:basedOn w:val="Normalny"/>
    <w:link w:val="TytuZnak"/>
    <w:rsid w:val="00F94F8C"/>
    <w:pPr>
      <w:suppressAutoHyphens/>
      <w:autoSpaceDN w:val="0"/>
      <w:spacing w:after="0" w:line="240" w:lineRule="auto"/>
      <w:jc w:val="center"/>
      <w:textAlignment w:val="baseline"/>
    </w:pPr>
    <w:rPr>
      <w:rFonts w:ascii="Times New Roman" w:eastAsia="Times New Roman" w:hAnsi="Times New Roman" w:cs="Times New Roman"/>
      <w:b/>
      <w:sz w:val="36"/>
      <w:szCs w:val="20"/>
      <w:lang w:eastAsia="pl-PL"/>
    </w:rPr>
  </w:style>
  <w:style w:type="character" w:customStyle="1" w:styleId="TytuZnak">
    <w:name w:val="Tytuł Znak"/>
    <w:basedOn w:val="Domylnaczcionkaakapitu"/>
    <w:link w:val="Tytu"/>
    <w:rsid w:val="00F94F8C"/>
    <w:rPr>
      <w:rFonts w:ascii="Times New Roman" w:eastAsia="Times New Roman" w:hAnsi="Times New Roman" w:cs="Times New Roman"/>
      <w:b/>
      <w:sz w:val="36"/>
      <w:szCs w:val="20"/>
      <w:lang w:eastAsia="pl-PL"/>
    </w:rPr>
  </w:style>
  <w:style w:type="paragraph" w:styleId="Tekstpodstawowy3">
    <w:name w:val="Body Text 3"/>
    <w:basedOn w:val="Normalny"/>
    <w:link w:val="Tekstpodstawowy3Znak"/>
    <w:uiPriority w:val="99"/>
    <w:unhideWhenUsed/>
    <w:rsid w:val="00F55D3A"/>
    <w:pPr>
      <w:spacing w:after="120"/>
    </w:pPr>
    <w:rPr>
      <w:sz w:val="16"/>
      <w:szCs w:val="16"/>
    </w:rPr>
  </w:style>
  <w:style w:type="character" w:customStyle="1" w:styleId="Tekstpodstawowy3Znak">
    <w:name w:val="Tekst podstawowy 3 Znak"/>
    <w:basedOn w:val="Domylnaczcionkaakapitu"/>
    <w:link w:val="Tekstpodstawowy3"/>
    <w:uiPriority w:val="99"/>
    <w:rsid w:val="00F55D3A"/>
    <w:rPr>
      <w:sz w:val="16"/>
      <w:szCs w:val="16"/>
    </w:rPr>
  </w:style>
  <w:style w:type="character" w:customStyle="1" w:styleId="AkapitzlistZnak">
    <w:name w:val="Akapit z listą Znak"/>
    <w:aliases w:val="Preambuła Znak"/>
    <w:link w:val="Akapitzlist"/>
    <w:uiPriority w:val="34"/>
    <w:rsid w:val="004A2C2A"/>
  </w:style>
  <w:style w:type="character" w:styleId="Odwoaniedokomentarza">
    <w:name w:val="annotation reference"/>
    <w:basedOn w:val="Domylnaczcionkaakapitu"/>
    <w:uiPriority w:val="99"/>
    <w:semiHidden/>
    <w:unhideWhenUsed/>
    <w:rsid w:val="006C661E"/>
    <w:rPr>
      <w:sz w:val="16"/>
      <w:szCs w:val="16"/>
    </w:rPr>
  </w:style>
  <w:style w:type="paragraph" w:styleId="Tekstkomentarza">
    <w:name w:val="annotation text"/>
    <w:basedOn w:val="Normalny"/>
    <w:link w:val="TekstkomentarzaZnak"/>
    <w:uiPriority w:val="99"/>
    <w:semiHidden/>
    <w:unhideWhenUsed/>
    <w:rsid w:val="006C661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661E"/>
    <w:rPr>
      <w:sz w:val="20"/>
      <w:szCs w:val="20"/>
    </w:rPr>
  </w:style>
  <w:style w:type="paragraph" w:styleId="Tematkomentarza">
    <w:name w:val="annotation subject"/>
    <w:basedOn w:val="Tekstkomentarza"/>
    <w:next w:val="Tekstkomentarza"/>
    <w:link w:val="TematkomentarzaZnak"/>
    <w:uiPriority w:val="99"/>
    <w:semiHidden/>
    <w:unhideWhenUsed/>
    <w:rsid w:val="006C661E"/>
    <w:rPr>
      <w:b/>
      <w:bCs/>
    </w:rPr>
  </w:style>
  <w:style w:type="character" w:customStyle="1" w:styleId="TematkomentarzaZnak">
    <w:name w:val="Temat komentarza Znak"/>
    <w:basedOn w:val="TekstkomentarzaZnak"/>
    <w:link w:val="Tematkomentarza"/>
    <w:uiPriority w:val="99"/>
    <w:semiHidden/>
    <w:rsid w:val="006C661E"/>
    <w:rPr>
      <w:b/>
      <w:bCs/>
      <w:sz w:val="20"/>
      <w:szCs w:val="20"/>
    </w:rPr>
  </w:style>
  <w:style w:type="paragraph" w:customStyle="1" w:styleId="Default">
    <w:name w:val="Default"/>
    <w:rsid w:val="00D3488C"/>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0071">
      <w:bodyDiv w:val="1"/>
      <w:marLeft w:val="0"/>
      <w:marRight w:val="0"/>
      <w:marTop w:val="0"/>
      <w:marBottom w:val="0"/>
      <w:divBdr>
        <w:top w:val="none" w:sz="0" w:space="0" w:color="auto"/>
        <w:left w:val="none" w:sz="0" w:space="0" w:color="auto"/>
        <w:bottom w:val="none" w:sz="0" w:space="0" w:color="auto"/>
        <w:right w:val="none" w:sz="0" w:space="0" w:color="auto"/>
      </w:divBdr>
    </w:div>
    <w:div w:id="96294722">
      <w:bodyDiv w:val="1"/>
      <w:marLeft w:val="0"/>
      <w:marRight w:val="0"/>
      <w:marTop w:val="0"/>
      <w:marBottom w:val="0"/>
      <w:divBdr>
        <w:top w:val="none" w:sz="0" w:space="0" w:color="auto"/>
        <w:left w:val="none" w:sz="0" w:space="0" w:color="auto"/>
        <w:bottom w:val="none" w:sz="0" w:space="0" w:color="auto"/>
        <w:right w:val="none" w:sz="0" w:space="0" w:color="auto"/>
      </w:divBdr>
    </w:div>
    <w:div w:id="165363249">
      <w:bodyDiv w:val="1"/>
      <w:marLeft w:val="0"/>
      <w:marRight w:val="0"/>
      <w:marTop w:val="0"/>
      <w:marBottom w:val="0"/>
      <w:divBdr>
        <w:top w:val="none" w:sz="0" w:space="0" w:color="auto"/>
        <w:left w:val="none" w:sz="0" w:space="0" w:color="auto"/>
        <w:bottom w:val="none" w:sz="0" w:space="0" w:color="auto"/>
        <w:right w:val="none" w:sz="0" w:space="0" w:color="auto"/>
      </w:divBdr>
    </w:div>
    <w:div w:id="214777102">
      <w:bodyDiv w:val="1"/>
      <w:marLeft w:val="0"/>
      <w:marRight w:val="0"/>
      <w:marTop w:val="0"/>
      <w:marBottom w:val="0"/>
      <w:divBdr>
        <w:top w:val="none" w:sz="0" w:space="0" w:color="auto"/>
        <w:left w:val="none" w:sz="0" w:space="0" w:color="auto"/>
        <w:bottom w:val="none" w:sz="0" w:space="0" w:color="auto"/>
        <w:right w:val="none" w:sz="0" w:space="0" w:color="auto"/>
      </w:divBdr>
    </w:div>
    <w:div w:id="214898412">
      <w:bodyDiv w:val="1"/>
      <w:marLeft w:val="0"/>
      <w:marRight w:val="0"/>
      <w:marTop w:val="0"/>
      <w:marBottom w:val="0"/>
      <w:divBdr>
        <w:top w:val="none" w:sz="0" w:space="0" w:color="auto"/>
        <w:left w:val="none" w:sz="0" w:space="0" w:color="auto"/>
        <w:bottom w:val="none" w:sz="0" w:space="0" w:color="auto"/>
        <w:right w:val="none" w:sz="0" w:space="0" w:color="auto"/>
      </w:divBdr>
    </w:div>
    <w:div w:id="535895078">
      <w:bodyDiv w:val="1"/>
      <w:marLeft w:val="0"/>
      <w:marRight w:val="0"/>
      <w:marTop w:val="0"/>
      <w:marBottom w:val="0"/>
      <w:divBdr>
        <w:top w:val="none" w:sz="0" w:space="0" w:color="auto"/>
        <w:left w:val="none" w:sz="0" w:space="0" w:color="auto"/>
        <w:bottom w:val="none" w:sz="0" w:space="0" w:color="auto"/>
        <w:right w:val="none" w:sz="0" w:space="0" w:color="auto"/>
      </w:divBdr>
    </w:div>
    <w:div w:id="693116591">
      <w:bodyDiv w:val="1"/>
      <w:marLeft w:val="0"/>
      <w:marRight w:val="0"/>
      <w:marTop w:val="0"/>
      <w:marBottom w:val="0"/>
      <w:divBdr>
        <w:top w:val="none" w:sz="0" w:space="0" w:color="auto"/>
        <w:left w:val="none" w:sz="0" w:space="0" w:color="auto"/>
        <w:bottom w:val="none" w:sz="0" w:space="0" w:color="auto"/>
        <w:right w:val="none" w:sz="0" w:space="0" w:color="auto"/>
      </w:divBdr>
    </w:div>
    <w:div w:id="748387048">
      <w:bodyDiv w:val="1"/>
      <w:marLeft w:val="0"/>
      <w:marRight w:val="0"/>
      <w:marTop w:val="0"/>
      <w:marBottom w:val="0"/>
      <w:divBdr>
        <w:top w:val="none" w:sz="0" w:space="0" w:color="auto"/>
        <w:left w:val="none" w:sz="0" w:space="0" w:color="auto"/>
        <w:bottom w:val="none" w:sz="0" w:space="0" w:color="auto"/>
        <w:right w:val="none" w:sz="0" w:space="0" w:color="auto"/>
      </w:divBdr>
    </w:div>
    <w:div w:id="778379196">
      <w:bodyDiv w:val="1"/>
      <w:marLeft w:val="0"/>
      <w:marRight w:val="0"/>
      <w:marTop w:val="0"/>
      <w:marBottom w:val="0"/>
      <w:divBdr>
        <w:top w:val="none" w:sz="0" w:space="0" w:color="auto"/>
        <w:left w:val="none" w:sz="0" w:space="0" w:color="auto"/>
        <w:bottom w:val="none" w:sz="0" w:space="0" w:color="auto"/>
        <w:right w:val="none" w:sz="0" w:space="0" w:color="auto"/>
      </w:divBdr>
    </w:div>
    <w:div w:id="798493511">
      <w:bodyDiv w:val="1"/>
      <w:marLeft w:val="0"/>
      <w:marRight w:val="0"/>
      <w:marTop w:val="0"/>
      <w:marBottom w:val="0"/>
      <w:divBdr>
        <w:top w:val="none" w:sz="0" w:space="0" w:color="auto"/>
        <w:left w:val="none" w:sz="0" w:space="0" w:color="auto"/>
        <w:bottom w:val="none" w:sz="0" w:space="0" w:color="auto"/>
        <w:right w:val="none" w:sz="0" w:space="0" w:color="auto"/>
      </w:divBdr>
    </w:div>
    <w:div w:id="946085974">
      <w:bodyDiv w:val="1"/>
      <w:marLeft w:val="0"/>
      <w:marRight w:val="0"/>
      <w:marTop w:val="0"/>
      <w:marBottom w:val="0"/>
      <w:divBdr>
        <w:top w:val="none" w:sz="0" w:space="0" w:color="auto"/>
        <w:left w:val="none" w:sz="0" w:space="0" w:color="auto"/>
        <w:bottom w:val="none" w:sz="0" w:space="0" w:color="auto"/>
        <w:right w:val="none" w:sz="0" w:space="0" w:color="auto"/>
      </w:divBdr>
    </w:div>
    <w:div w:id="1012221114">
      <w:bodyDiv w:val="1"/>
      <w:marLeft w:val="0"/>
      <w:marRight w:val="0"/>
      <w:marTop w:val="0"/>
      <w:marBottom w:val="0"/>
      <w:divBdr>
        <w:top w:val="none" w:sz="0" w:space="0" w:color="auto"/>
        <w:left w:val="none" w:sz="0" w:space="0" w:color="auto"/>
        <w:bottom w:val="none" w:sz="0" w:space="0" w:color="auto"/>
        <w:right w:val="none" w:sz="0" w:space="0" w:color="auto"/>
      </w:divBdr>
    </w:div>
    <w:div w:id="1045375048">
      <w:bodyDiv w:val="1"/>
      <w:marLeft w:val="0"/>
      <w:marRight w:val="0"/>
      <w:marTop w:val="0"/>
      <w:marBottom w:val="0"/>
      <w:divBdr>
        <w:top w:val="none" w:sz="0" w:space="0" w:color="auto"/>
        <w:left w:val="none" w:sz="0" w:space="0" w:color="auto"/>
        <w:bottom w:val="none" w:sz="0" w:space="0" w:color="auto"/>
        <w:right w:val="none" w:sz="0" w:space="0" w:color="auto"/>
      </w:divBdr>
    </w:div>
    <w:div w:id="1108087277">
      <w:bodyDiv w:val="1"/>
      <w:marLeft w:val="0"/>
      <w:marRight w:val="0"/>
      <w:marTop w:val="0"/>
      <w:marBottom w:val="0"/>
      <w:divBdr>
        <w:top w:val="none" w:sz="0" w:space="0" w:color="auto"/>
        <w:left w:val="none" w:sz="0" w:space="0" w:color="auto"/>
        <w:bottom w:val="none" w:sz="0" w:space="0" w:color="auto"/>
        <w:right w:val="none" w:sz="0" w:space="0" w:color="auto"/>
      </w:divBdr>
    </w:div>
    <w:div w:id="1110010771">
      <w:bodyDiv w:val="1"/>
      <w:marLeft w:val="0"/>
      <w:marRight w:val="0"/>
      <w:marTop w:val="0"/>
      <w:marBottom w:val="0"/>
      <w:divBdr>
        <w:top w:val="none" w:sz="0" w:space="0" w:color="auto"/>
        <w:left w:val="none" w:sz="0" w:space="0" w:color="auto"/>
        <w:bottom w:val="none" w:sz="0" w:space="0" w:color="auto"/>
        <w:right w:val="none" w:sz="0" w:space="0" w:color="auto"/>
      </w:divBdr>
    </w:div>
    <w:div w:id="1121876627">
      <w:bodyDiv w:val="1"/>
      <w:marLeft w:val="0"/>
      <w:marRight w:val="0"/>
      <w:marTop w:val="0"/>
      <w:marBottom w:val="0"/>
      <w:divBdr>
        <w:top w:val="none" w:sz="0" w:space="0" w:color="auto"/>
        <w:left w:val="none" w:sz="0" w:space="0" w:color="auto"/>
        <w:bottom w:val="none" w:sz="0" w:space="0" w:color="auto"/>
        <w:right w:val="none" w:sz="0" w:space="0" w:color="auto"/>
      </w:divBdr>
    </w:div>
    <w:div w:id="1177307186">
      <w:bodyDiv w:val="1"/>
      <w:marLeft w:val="0"/>
      <w:marRight w:val="0"/>
      <w:marTop w:val="0"/>
      <w:marBottom w:val="0"/>
      <w:divBdr>
        <w:top w:val="none" w:sz="0" w:space="0" w:color="auto"/>
        <w:left w:val="none" w:sz="0" w:space="0" w:color="auto"/>
        <w:bottom w:val="none" w:sz="0" w:space="0" w:color="auto"/>
        <w:right w:val="none" w:sz="0" w:space="0" w:color="auto"/>
      </w:divBdr>
    </w:div>
    <w:div w:id="1282222475">
      <w:bodyDiv w:val="1"/>
      <w:marLeft w:val="0"/>
      <w:marRight w:val="0"/>
      <w:marTop w:val="0"/>
      <w:marBottom w:val="0"/>
      <w:divBdr>
        <w:top w:val="none" w:sz="0" w:space="0" w:color="auto"/>
        <w:left w:val="none" w:sz="0" w:space="0" w:color="auto"/>
        <w:bottom w:val="none" w:sz="0" w:space="0" w:color="auto"/>
        <w:right w:val="none" w:sz="0" w:space="0" w:color="auto"/>
      </w:divBdr>
    </w:div>
    <w:div w:id="1440642488">
      <w:bodyDiv w:val="1"/>
      <w:marLeft w:val="0"/>
      <w:marRight w:val="0"/>
      <w:marTop w:val="0"/>
      <w:marBottom w:val="0"/>
      <w:divBdr>
        <w:top w:val="none" w:sz="0" w:space="0" w:color="auto"/>
        <w:left w:val="none" w:sz="0" w:space="0" w:color="auto"/>
        <w:bottom w:val="none" w:sz="0" w:space="0" w:color="auto"/>
        <w:right w:val="none" w:sz="0" w:space="0" w:color="auto"/>
      </w:divBdr>
      <w:divsChild>
        <w:div w:id="422410304">
          <w:marLeft w:val="0"/>
          <w:marRight w:val="0"/>
          <w:marTop w:val="0"/>
          <w:marBottom w:val="0"/>
          <w:divBdr>
            <w:top w:val="none" w:sz="0" w:space="0" w:color="auto"/>
            <w:left w:val="none" w:sz="0" w:space="0" w:color="auto"/>
            <w:bottom w:val="none" w:sz="0" w:space="0" w:color="auto"/>
            <w:right w:val="none" w:sz="0" w:space="0" w:color="auto"/>
          </w:divBdr>
          <w:divsChild>
            <w:div w:id="84346044">
              <w:marLeft w:val="0"/>
              <w:marRight w:val="0"/>
              <w:marTop w:val="0"/>
              <w:marBottom w:val="0"/>
              <w:divBdr>
                <w:top w:val="none" w:sz="0" w:space="0" w:color="auto"/>
                <w:left w:val="none" w:sz="0" w:space="0" w:color="auto"/>
                <w:bottom w:val="none" w:sz="0" w:space="0" w:color="auto"/>
                <w:right w:val="none" w:sz="0" w:space="0" w:color="auto"/>
              </w:divBdr>
              <w:divsChild>
                <w:div w:id="1901358998">
                  <w:marLeft w:val="0"/>
                  <w:marRight w:val="0"/>
                  <w:marTop w:val="0"/>
                  <w:marBottom w:val="0"/>
                  <w:divBdr>
                    <w:top w:val="none" w:sz="0" w:space="0" w:color="auto"/>
                    <w:left w:val="none" w:sz="0" w:space="0" w:color="auto"/>
                    <w:bottom w:val="none" w:sz="0" w:space="0" w:color="auto"/>
                    <w:right w:val="none" w:sz="0" w:space="0" w:color="auto"/>
                  </w:divBdr>
                  <w:divsChild>
                    <w:div w:id="1295063145">
                      <w:marLeft w:val="0"/>
                      <w:marRight w:val="0"/>
                      <w:marTop w:val="0"/>
                      <w:marBottom w:val="0"/>
                      <w:divBdr>
                        <w:top w:val="none" w:sz="0" w:space="0" w:color="auto"/>
                        <w:left w:val="none" w:sz="0" w:space="0" w:color="auto"/>
                        <w:bottom w:val="none" w:sz="0" w:space="0" w:color="auto"/>
                        <w:right w:val="none" w:sz="0" w:space="0" w:color="auto"/>
                      </w:divBdr>
                      <w:divsChild>
                        <w:div w:id="1802335309">
                          <w:marLeft w:val="0"/>
                          <w:marRight w:val="0"/>
                          <w:marTop w:val="0"/>
                          <w:marBottom w:val="0"/>
                          <w:divBdr>
                            <w:top w:val="none" w:sz="0" w:space="0" w:color="auto"/>
                            <w:left w:val="none" w:sz="0" w:space="0" w:color="auto"/>
                            <w:bottom w:val="none" w:sz="0" w:space="0" w:color="auto"/>
                            <w:right w:val="none" w:sz="0" w:space="0" w:color="auto"/>
                          </w:divBdr>
                          <w:divsChild>
                            <w:div w:id="271860840">
                              <w:marLeft w:val="0"/>
                              <w:marRight w:val="0"/>
                              <w:marTop w:val="0"/>
                              <w:marBottom w:val="0"/>
                              <w:divBdr>
                                <w:top w:val="none" w:sz="0" w:space="0" w:color="auto"/>
                                <w:left w:val="none" w:sz="0" w:space="0" w:color="auto"/>
                                <w:bottom w:val="none" w:sz="0" w:space="0" w:color="auto"/>
                                <w:right w:val="none" w:sz="0" w:space="0" w:color="auto"/>
                              </w:divBdr>
                              <w:divsChild>
                                <w:div w:id="551305274">
                                  <w:marLeft w:val="0"/>
                                  <w:marRight w:val="0"/>
                                  <w:marTop w:val="0"/>
                                  <w:marBottom w:val="0"/>
                                  <w:divBdr>
                                    <w:top w:val="none" w:sz="0" w:space="0" w:color="auto"/>
                                    <w:left w:val="none" w:sz="0" w:space="0" w:color="auto"/>
                                    <w:bottom w:val="none" w:sz="0" w:space="0" w:color="auto"/>
                                    <w:right w:val="none" w:sz="0" w:space="0" w:color="auto"/>
                                  </w:divBdr>
                                  <w:divsChild>
                                    <w:div w:id="861209514">
                                      <w:marLeft w:val="0"/>
                                      <w:marRight w:val="0"/>
                                      <w:marTop w:val="0"/>
                                      <w:marBottom w:val="0"/>
                                      <w:divBdr>
                                        <w:top w:val="none" w:sz="0" w:space="0" w:color="auto"/>
                                        <w:left w:val="none" w:sz="0" w:space="0" w:color="auto"/>
                                        <w:bottom w:val="none" w:sz="0" w:space="0" w:color="auto"/>
                                        <w:right w:val="none" w:sz="0" w:space="0" w:color="auto"/>
                                      </w:divBdr>
                                      <w:divsChild>
                                        <w:div w:id="1310288409">
                                          <w:marLeft w:val="0"/>
                                          <w:marRight w:val="0"/>
                                          <w:marTop w:val="0"/>
                                          <w:marBottom w:val="0"/>
                                          <w:divBdr>
                                            <w:top w:val="none" w:sz="0" w:space="0" w:color="auto"/>
                                            <w:left w:val="none" w:sz="0" w:space="0" w:color="auto"/>
                                            <w:bottom w:val="none" w:sz="0" w:space="0" w:color="auto"/>
                                            <w:right w:val="none" w:sz="0" w:space="0" w:color="auto"/>
                                          </w:divBdr>
                                        </w:div>
                                        <w:div w:id="1842964902">
                                          <w:marLeft w:val="0"/>
                                          <w:marRight w:val="0"/>
                                          <w:marTop w:val="0"/>
                                          <w:marBottom w:val="0"/>
                                          <w:divBdr>
                                            <w:top w:val="none" w:sz="0" w:space="0" w:color="auto"/>
                                            <w:left w:val="none" w:sz="0" w:space="0" w:color="auto"/>
                                            <w:bottom w:val="none" w:sz="0" w:space="0" w:color="auto"/>
                                            <w:right w:val="none" w:sz="0" w:space="0" w:color="auto"/>
                                          </w:divBdr>
                                        </w:div>
                                        <w:div w:id="642589630">
                                          <w:marLeft w:val="0"/>
                                          <w:marRight w:val="0"/>
                                          <w:marTop w:val="0"/>
                                          <w:marBottom w:val="0"/>
                                          <w:divBdr>
                                            <w:top w:val="none" w:sz="0" w:space="0" w:color="auto"/>
                                            <w:left w:val="none" w:sz="0" w:space="0" w:color="auto"/>
                                            <w:bottom w:val="none" w:sz="0" w:space="0" w:color="auto"/>
                                            <w:right w:val="none" w:sz="0" w:space="0" w:color="auto"/>
                                          </w:divBdr>
                                        </w:div>
                                        <w:div w:id="1392116467">
                                          <w:marLeft w:val="0"/>
                                          <w:marRight w:val="0"/>
                                          <w:marTop w:val="0"/>
                                          <w:marBottom w:val="0"/>
                                          <w:divBdr>
                                            <w:top w:val="none" w:sz="0" w:space="0" w:color="auto"/>
                                            <w:left w:val="none" w:sz="0" w:space="0" w:color="auto"/>
                                            <w:bottom w:val="none" w:sz="0" w:space="0" w:color="auto"/>
                                            <w:right w:val="none" w:sz="0" w:space="0" w:color="auto"/>
                                          </w:divBdr>
                                        </w:div>
                                        <w:div w:id="84767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5626441">
      <w:bodyDiv w:val="1"/>
      <w:marLeft w:val="0"/>
      <w:marRight w:val="0"/>
      <w:marTop w:val="0"/>
      <w:marBottom w:val="0"/>
      <w:divBdr>
        <w:top w:val="none" w:sz="0" w:space="0" w:color="auto"/>
        <w:left w:val="none" w:sz="0" w:space="0" w:color="auto"/>
        <w:bottom w:val="none" w:sz="0" w:space="0" w:color="auto"/>
        <w:right w:val="none" w:sz="0" w:space="0" w:color="auto"/>
      </w:divBdr>
    </w:div>
    <w:div w:id="1631978153">
      <w:bodyDiv w:val="1"/>
      <w:marLeft w:val="0"/>
      <w:marRight w:val="0"/>
      <w:marTop w:val="0"/>
      <w:marBottom w:val="0"/>
      <w:divBdr>
        <w:top w:val="none" w:sz="0" w:space="0" w:color="auto"/>
        <w:left w:val="none" w:sz="0" w:space="0" w:color="auto"/>
        <w:bottom w:val="none" w:sz="0" w:space="0" w:color="auto"/>
        <w:right w:val="none" w:sz="0" w:space="0" w:color="auto"/>
      </w:divBdr>
    </w:div>
    <w:div w:id="1685784684">
      <w:bodyDiv w:val="1"/>
      <w:marLeft w:val="0"/>
      <w:marRight w:val="0"/>
      <w:marTop w:val="0"/>
      <w:marBottom w:val="0"/>
      <w:divBdr>
        <w:top w:val="none" w:sz="0" w:space="0" w:color="auto"/>
        <w:left w:val="none" w:sz="0" w:space="0" w:color="auto"/>
        <w:bottom w:val="none" w:sz="0" w:space="0" w:color="auto"/>
        <w:right w:val="none" w:sz="0" w:space="0" w:color="auto"/>
      </w:divBdr>
    </w:div>
    <w:div w:id="1726369309">
      <w:bodyDiv w:val="1"/>
      <w:marLeft w:val="0"/>
      <w:marRight w:val="0"/>
      <w:marTop w:val="0"/>
      <w:marBottom w:val="0"/>
      <w:divBdr>
        <w:top w:val="none" w:sz="0" w:space="0" w:color="auto"/>
        <w:left w:val="none" w:sz="0" w:space="0" w:color="auto"/>
        <w:bottom w:val="none" w:sz="0" w:space="0" w:color="auto"/>
        <w:right w:val="none" w:sz="0" w:space="0" w:color="auto"/>
      </w:divBdr>
      <w:divsChild>
        <w:div w:id="574704681">
          <w:marLeft w:val="0"/>
          <w:marRight w:val="0"/>
          <w:marTop w:val="0"/>
          <w:marBottom w:val="0"/>
          <w:divBdr>
            <w:top w:val="none" w:sz="0" w:space="0" w:color="auto"/>
            <w:left w:val="none" w:sz="0" w:space="0" w:color="auto"/>
            <w:bottom w:val="none" w:sz="0" w:space="0" w:color="auto"/>
            <w:right w:val="none" w:sz="0" w:space="0" w:color="auto"/>
          </w:divBdr>
        </w:div>
        <w:div w:id="1832256964">
          <w:marLeft w:val="0"/>
          <w:marRight w:val="0"/>
          <w:marTop w:val="0"/>
          <w:marBottom w:val="0"/>
          <w:divBdr>
            <w:top w:val="none" w:sz="0" w:space="0" w:color="auto"/>
            <w:left w:val="none" w:sz="0" w:space="0" w:color="auto"/>
            <w:bottom w:val="none" w:sz="0" w:space="0" w:color="auto"/>
            <w:right w:val="none" w:sz="0" w:space="0" w:color="auto"/>
          </w:divBdr>
        </w:div>
        <w:div w:id="1246259923">
          <w:marLeft w:val="0"/>
          <w:marRight w:val="0"/>
          <w:marTop w:val="0"/>
          <w:marBottom w:val="0"/>
          <w:divBdr>
            <w:top w:val="none" w:sz="0" w:space="0" w:color="auto"/>
            <w:left w:val="none" w:sz="0" w:space="0" w:color="auto"/>
            <w:bottom w:val="none" w:sz="0" w:space="0" w:color="auto"/>
            <w:right w:val="none" w:sz="0" w:space="0" w:color="auto"/>
          </w:divBdr>
        </w:div>
        <w:div w:id="1183931304">
          <w:marLeft w:val="0"/>
          <w:marRight w:val="0"/>
          <w:marTop w:val="0"/>
          <w:marBottom w:val="0"/>
          <w:divBdr>
            <w:top w:val="none" w:sz="0" w:space="0" w:color="auto"/>
            <w:left w:val="none" w:sz="0" w:space="0" w:color="auto"/>
            <w:bottom w:val="none" w:sz="0" w:space="0" w:color="auto"/>
            <w:right w:val="none" w:sz="0" w:space="0" w:color="auto"/>
          </w:divBdr>
        </w:div>
        <w:div w:id="1328096188">
          <w:marLeft w:val="0"/>
          <w:marRight w:val="0"/>
          <w:marTop w:val="0"/>
          <w:marBottom w:val="0"/>
          <w:divBdr>
            <w:top w:val="none" w:sz="0" w:space="0" w:color="auto"/>
            <w:left w:val="none" w:sz="0" w:space="0" w:color="auto"/>
            <w:bottom w:val="none" w:sz="0" w:space="0" w:color="auto"/>
            <w:right w:val="none" w:sz="0" w:space="0" w:color="auto"/>
          </w:divBdr>
        </w:div>
        <w:div w:id="43912097">
          <w:marLeft w:val="0"/>
          <w:marRight w:val="0"/>
          <w:marTop w:val="0"/>
          <w:marBottom w:val="0"/>
          <w:divBdr>
            <w:top w:val="none" w:sz="0" w:space="0" w:color="auto"/>
            <w:left w:val="none" w:sz="0" w:space="0" w:color="auto"/>
            <w:bottom w:val="none" w:sz="0" w:space="0" w:color="auto"/>
            <w:right w:val="none" w:sz="0" w:space="0" w:color="auto"/>
          </w:divBdr>
        </w:div>
        <w:div w:id="861092951">
          <w:marLeft w:val="0"/>
          <w:marRight w:val="0"/>
          <w:marTop w:val="0"/>
          <w:marBottom w:val="0"/>
          <w:divBdr>
            <w:top w:val="none" w:sz="0" w:space="0" w:color="auto"/>
            <w:left w:val="none" w:sz="0" w:space="0" w:color="auto"/>
            <w:bottom w:val="none" w:sz="0" w:space="0" w:color="auto"/>
            <w:right w:val="none" w:sz="0" w:space="0" w:color="auto"/>
          </w:divBdr>
        </w:div>
        <w:div w:id="1629584021">
          <w:marLeft w:val="0"/>
          <w:marRight w:val="0"/>
          <w:marTop w:val="0"/>
          <w:marBottom w:val="0"/>
          <w:divBdr>
            <w:top w:val="none" w:sz="0" w:space="0" w:color="auto"/>
            <w:left w:val="none" w:sz="0" w:space="0" w:color="auto"/>
            <w:bottom w:val="none" w:sz="0" w:space="0" w:color="auto"/>
            <w:right w:val="none" w:sz="0" w:space="0" w:color="auto"/>
          </w:divBdr>
        </w:div>
        <w:div w:id="1703284016">
          <w:marLeft w:val="0"/>
          <w:marRight w:val="0"/>
          <w:marTop w:val="0"/>
          <w:marBottom w:val="0"/>
          <w:divBdr>
            <w:top w:val="none" w:sz="0" w:space="0" w:color="auto"/>
            <w:left w:val="none" w:sz="0" w:space="0" w:color="auto"/>
            <w:bottom w:val="none" w:sz="0" w:space="0" w:color="auto"/>
            <w:right w:val="none" w:sz="0" w:space="0" w:color="auto"/>
          </w:divBdr>
        </w:div>
      </w:divsChild>
    </w:div>
    <w:div w:id="1761173440">
      <w:bodyDiv w:val="1"/>
      <w:marLeft w:val="0"/>
      <w:marRight w:val="0"/>
      <w:marTop w:val="0"/>
      <w:marBottom w:val="0"/>
      <w:divBdr>
        <w:top w:val="none" w:sz="0" w:space="0" w:color="auto"/>
        <w:left w:val="none" w:sz="0" w:space="0" w:color="auto"/>
        <w:bottom w:val="none" w:sz="0" w:space="0" w:color="auto"/>
        <w:right w:val="none" w:sz="0" w:space="0" w:color="auto"/>
      </w:divBdr>
    </w:div>
    <w:div w:id="1988317193">
      <w:bodyDiv w:val="1"/>
      <w:marLeft w:val="0"/>
      <w:marRight w:val="0"/>
      <w:marTop w:val="0"/>
      <w:marBottom w:val="0"/>
      <w:divBdr>
        <w:top w:val="none" w:sz="0" w:space="0" w:color="auto"/>
        <w:left w:val="none" w:sz="0" w:space="0" w:color="auto"/>
        <w:bottom w:val="none" w:sz="0" w:space="0" w:color="auto"/>
        <w:right w:val="none" w:sz="0" w:space="0" w:color="auto"/>
      </w:divBdr>
    </w:div>
    <w:div w:id="2020110974">
      <w:bodyDiv w:val="1"/>
      <w:marLeft w:val="0"/>
      <w:marRight w:val="0"/>
      <w:marTop w:val="0"/>
      <w:marBottom w:val="0"/>
      <w:divBdr>
        <w:top w:val="none" w:sz="0" w:space="0" w:color="auto"/>
        <w:left w:val="none" w:sz="0" w:space="0" w:color="auto"/>
        <w:bottom w:val="none" w:sz="0" w:space="0" w:color="auto"/>
        <w:right w:val="none" w:sz="0" w:space="0" w:color="auto"/>
      </w:divBdr>
    </w:div>
    <w:div w:id="2020159037">
      <w:bodyDiv w:val="1"/>
      <w:marLeft w:val="0"/>
      <w:marRight w:val="0"/>
      <w:marTop w:val="0"/>
      <w:marBottom w:val="0"/>
      <w:divBdr>
        <w:top w:val="none" w:sz="0" w:space="0" w:color="auto"/>
        <w:left w:val="none" w:sz="0" w:space="0" w:color="auto"/>
        <w:bottom w:val="none" w:sz="0" w:space="0" w:color="auto"/>
        <w:right w:val="none" w:sz="0" w:space="0" w:color="auto"/>
      </w:divBdr>
    </w:div>
    <w:div w:id="208236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6030F-23E2-486C-9D4F-ECA2983D3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8</Pages>
  <Words>2981</Words>
  <Characters>17886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DAT-1</dc:creator>
  <cp:lastModifiedBy>Monika Cieślińska</cp:lastModifiedBy>
  <cp:revision>20</cp:revision>
  <cp:lastPrinted>2019-12-05T09:54:00Z</cp:lastPrinted>
  <dcterms:created xsi:type="dcterms:W3CDTF">2019-12-04T14:39:00Z</dcterms:created>
  <dcterms:modified xsi:type="dcterms:W3CDTF">2019-12-06T12:15:00Z</dcterms:modified>
</cp:coreProperties>
</file>