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F557" w14:textId="272D7B0C" w:rsidR="0081679A" w:rsidRPr="002D3215" w:rsidRDefault="002D3215" w:rsidP="002D3215">
      <w:pPr>
        <w:spacing w:before="100" w:beforeAutospacing="1" w:after="0" w:line="240" w:lineRule="auto"/>
        <w:rPr>
          <w:rFonts w:ascii="Segoe UI" w:eastAsia="Times New Roman" w:hAnsi="Segoe UI" w:cs="Segoe UI"/>
          <w:b/>
          <w:lang w:eastAsia="pl-PL"/>
        </w:rPr>
      </w:pPr>
      <w:r w:rsidRPr="002D3215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1</w:t>
      </w:r>
      <w:r w:rsidRPr="002D3215">
        <w:rPr>
          <w:rFonts w:ascii="Segoe UI" w:eastAsia="Times New Roman" w:hAnsi="Segoe UI" w:cs="Segoe UI"/>
          <w:sz w:val="20"/>
          <w:szCs w:val="20"/>
          <w:lang w:eastAsia="pl-PL"/>
        </w:rPr>
        <w:t xml:space="preserve"> do postępowania nr </w:t>
      </w:r>
      <w:r w:rsidR="00F45ED5">
        <w:rPr>
          <w:rFonts w:ascii="Segoe UI" w:eastAsia="Times New Roman" w:hAnsi="Segoe UI" w:cs="Segoe UI"/>
          <w:b/>
          <w:lang w:eastAsia="pl-PL"/>
        </w:rPr>
        <w:t>OUS.262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 w:rsidR="008519D6">
        <w:rPr>
          <w:rFonts w:ascii="Segoe UI" w:eastAsia="Times New Roman" w:hAnsi="Segoe UI" w:cs="Segoe UI"/>
          <w:b/>
          <w:lang w:eastAsia="pl-PL"/>
        </w:rPr>
        <w:t>30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 w:rsidR="00F45ED5">
        <w:rPr>
          <w:rFonts w:ascii="Segoe UI" w:eastAsia="Times New Roman" w:hAnsi="Segoe UI" w:cs="Segoe UI"/>
          <w:b/>
          <w:lang w:eastAsia="pl-PL"/>
        </w:rPr>
        <w:t>2025</w:t>
      </w:r>
    </w:p>
    <w:p w14:paraId="50C8FD8B" w14:textId="0C85096D" w:rsidR="0081679A" w:rsidRDefault="00F45ED5" w:rsidP="00834BE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„Mobilna usługa pielęgnacji paznokci”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 w:rsidR="008519D6">
        <w:rPr>
          <w:rFonts w:ascii="Segoe UI" w:eastAsia="Times New Roman" w:hAnsi="Segoe UI" w:cs="Segoe UI"/>
          <w:b/>
          <w:lang w:eastAsia="pl-PL"/>
        </w:rPr>
        <w:t>30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49B3AFC3" w14:textId="77777777" w:rsidR="0081679A" w:rsidRDefault="0081679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81679A" w14:paraId="2468B834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AA5C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5B5C1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BFA8263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5CE0239A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F6B1F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D62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8555664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128C237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2ACA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6571D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17219BC4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F60D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20B8A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70DE8BC0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17C46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993F9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499E4314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42BDA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21A3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0196D3E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04070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4F149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2511C322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0906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0B80D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7C65C523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7C538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5D554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6748D6CF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065B03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5" w:type="dxa"/>
        <w:tblLook w:val="0000" w:firstRow="0" w:lastRow="0" w:firstColumn="0" w:lastColumn="0" w:noHBand="0" w:noVBand="0"/>
      </w:tblPr>
      <w:tblGrid>
        <w:gridCol w:w="498"/>
        <w:gridCol w:w="4700"/>
        <w:gridCol w:w="1166"/>
        <w:gridCol w:w="2426"/>
        <w:gridCol w:w="1701"/>
        <w:gridCol w:w="3510"/>
      </w:tblGrid>
      <w:tr w:rsidR="0081679A" w14:paraId="413E8DF8" w14:textId="77777777">
        <w:trPr>
          <w:trHeight w:val="55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0826393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3D6D1FE3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1E6D1073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Mobilna pielęgnacja paznokci”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91CBC1B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3E6937B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58B5480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netto za usługę pielęgnacyjną</w:t>
            </w:r>
          </w:p>
          <w:p w14:paraId="2D35975B" w14:textId="77777777" w:rsidR="0081679A" w:rsidRDefault="0081679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7BFC444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17D3C61D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3263FF1B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brutto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za usługę pielęgnacyjną</w:t>
            </w:r>
          </w:p>
        </w:tc>
      </w:tr>
      <w:tr w:rsidR="0081679A" w14:paraId="79068EFE" w14:textId="77777777">
        <w:trPr>
          <w:trHeight w:val="4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930CC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1C373" w14:textId="77777777" w:rsidR="0081679A" w:rsidRDefault="00F45ED5">
            <w:pPr>
              <w:spacing w:after="0" w:line="240" w:lineRule="auto"/>
              <w:jc w:val="center"/>
              <w:rPr>
                <w:rFonts w:ascii="Segoe UI" w:hAnsi="Segoe UI" w:cs="Segoe UI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rąk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3D53D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8636C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B040B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703B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2587A7F3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AEB9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399D7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stóp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1B481" w14:textId="77777777" w:rsidR="0081679A" w:rsidRDefault="00F45ED5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6AC2E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8292A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022E6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23835F87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2D950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7A933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rąk</w:t>
            </w:r>
            <w:r>
              <w:rPr>
                <w:rFonts w:ascii="Segoe UI" w:hAnsi="Segoe UI" w:cs="Segoe UI"/>
                <w:lang w:eastAsia="pl-PL"/>
              </w:rPr>
              <w:br/>
              <w:t>i stóp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3133E" w14:textId="77777777" w:rsidR="0081679A" w:rsidRDefault="00F45ED5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62C55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F87A1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301A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57656C7F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47B30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B269C4F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Łącznie (SUMA „koszyka usług-Mobilna pielęgnacja paznokci” pozycja od 1 do 3)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3473B3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EB6DC5B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8307E2D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6900306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F4E2025" w14:textId="77777777" w:rsidR="00D13EDB" w:rsidRDefault="00D13EDB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74DF1AE" w14:textId="58AB50F8" w:rsidR="0081679A" w:rsidRDefault="00F45ED5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3212"/>
        <w:gridCol w:w="10767"/>
      </w:tblGrid>
      <w:tr w:rsidR="0081679A" w14:paraId="1603BBA9" w14:textId="77777777">
        <w:trPr>
          <w:trHeight w:val="416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D6945" w14:textId="77777777" w:rsidR="0081679A" w:rsidRDefault="00F45ED5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12FC335E" w14:textId="77777777" w:rsidR="0081679A" w:rsidRDefault="0081679A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B5292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z zakresu manicure/pedicure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14AB9870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1679A" w14:paraId="696DE4B2" w14:textId="77777777">
        <w:trPr>
          <w:trHeight w:val="985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2F4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760EB" w14:textId="77777777" w:rsidR="0081679A" w:rsidRDefault="0081679A">
            <w:pPr>
              <w:spacing w:beforeAutospacing="1" w:after="0" w:line="240" w:lineRule="auto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</w:tc>
      </w:tr>
    </w:tbl>
    <w:p w14:paraId="37EB6BE3" w14:textId="77777777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5D96BA88" w14:textId="77777777" w:rsidR="0081679A" w:rsidRDefault="00F45ED5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7A7ECFCA" w14:textId="77777777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6DF67729" w14:textId="77777777" w:rsidR="0081679A" w:rsidRDefault="00F45ED5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pielęgnacja paznokci” zawiera wszelkie koszty związane z należytym wykonaniem usługi, 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234646A0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5A101CCC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372DB28C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700012B4" w14:textId="77777777" w:rsidR="00D13EDB" w:rsidRDefault="00D13EDB" w:rsidP="00D13EDB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6F278909" w14:textId="77777777" w:rsidR="0081679A" w:rsidRDefault="00F45E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5AC118DA" w14:textId="77777777" w:rsidR="0081679A" w:rsidRDefault="00F45ED5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0763AB61" w14:textId="21E22DA7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45ED5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F45ED5">
        <w:rPr>
          <w:rFonts w:ascii="Segoe UI" w:hAnsi="Segoe UI" w:cs="Segoe UI"/>
          <w:sz w:val="18"/>
          <w:szCs w:val="18"/>
        </w:rPr>
        <w:t>am</w:t>
      </w:r>
      <w:proofErr w:type="spellEnd"/>
      <w:r w:rsidR="00F45ED5">
        <w:rPr>
          <w:rFonts w:ascii="Segoe UI" w:hAnsi="Segoe UI" w:cs="Segoe UI"/>
          <w:sz w:val="18"/>
          <w:szCs w:val="18"/>
        </w:rPr>
        <w:t xml:space="preserve"> się z treścią Rozeznania rynku i nie wnoszę do niego zastrzeżeń oraz przyjmuję warunki w nim zawarte;</w:t>
      </w:r>
    </w:p>
    <w:p w14:paraId="15B26AED" w14:textId="3D05A386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45ED5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78BCD2E5" w14:textId="08BC362A" w:rsidR="0081679A" w:rsidRDefault="00F70C07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45ED5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45ED5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7EF3A25C" w14:textId="5E0B5716" w:rsidR="0081679A" w:rsidRDefault="00F70C07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45ED5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45ED5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63A89756" w14:textId="766AE8DF" w:rsidR="0081679A" w:rsidRDefault="00F70C07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55C29815" w14:textId="77777777" w:rsidR="0081679A" w:rsidRDefault="0081679A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3354A95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09C6039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F380013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9A6953C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2B4B40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DBBDCCC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272AB46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D3146E4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5B02AB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9107D8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512F4D" w14:textId="77777777" w:rsidR="0081679A" w:rsidRDefault="0081679A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3690765D" w14:textId="77777777" w:rsidR="0081679A" w:rsidRDefault="00F45ED5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81679A" w14:paraId="5D782C72" w14:textId="77777777">
        <w:trPr>
          <w:trHeight w:val="532"/>
        </w:trPr>
        <w:tc>
          <w:tcPr>
            <w:tcW w:w="6962" w:type="dxa"/>
            <w:shd w:val="clear" w:color="auto" w:fill="auto"/>
          </w:tcPr>
          <w:p w14:paraId="5F199C02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7482EAD7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81679A" w14:paraId="1C894931" w14:textId="77777777">
        <w:trPr>
          <w:trHeight w:val="413"/>
        </w:trPr>
        <w:tc>
          <w:tcPr>
            <w:tcW w:w="6962" w:type="dxa"/>
            <w:shd w:val="clear" w:color="auto" w:fill="auto"/>
          </w:tcPr>
          <w:p w14:paraId="664DF272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75AE1DE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497F569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64AEAF55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59C99333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2520E06C" w14:textId="77777777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794E615A" w14:textId="77777777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4EF9BCE5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EE0DF0A" w14:textId="77777777" w:rsidR="00D13EDB" w:rsidRDefault="00D13EDB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DD07920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1C3BBF6" w14:textId="77777777" w:rsidR="0081679A" w:rsidRDefault="00F45ED5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……..……………………………….</w:t>
      </w:r>
    </w:p>
    <w:p w14:paraId="6D0E7F17" w14:textId="77777777" w:rsidR="0081679A" w:rsidRDefault="00F45ED5">
      <w:pPr>
        <w:spacing w:after="0"/>
        <w:ind w:left="5664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81679A">
      <w:headerReference w:type="default" r:id="rId8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14FEB" w14:textId="77777777" w:rsidR="005E7371" w:rsidRDefault="005E7371">
      <w:pPr>
        <w:spacing w:after="0" w:line="240" w:lineRule="auto"/>
      </w:pPr>
      <w:r>
        <w:separator/>
      </w:r>
    </w:p>
  </w:endnote>
  <w:endnote w:type="continuationSeparator" w:id="0">
    <w:p w14:paraId="36C247C4" w14:textId="77777777" w:rsidR="005E7371" w:rsidRDefault="005E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E7F54" w14:textId="77777777" w:rsidR="005E7371" w:rsidRDefault="005E7371">
      <w:r>
        <w:separator/>
      </w:r>
    </w:p>
  </w:footnote>
  <w:footnote w:type="continuationSeparator" w:id="0">
    <w:p w14:paraId="74F14771" w14:textId="77777777" w:rsidR="005E7371" w:rsidRDefault="005E7371">
      <w:r>
        <w:continuationSeparator/>
      </w:r>
    </w:p>
  </w:footnote>
  <w:footnote w:id="1">
    <w:p w14:paraId="42D99582" w14:textId="77777777" w:rsidR="0081679A" w:rsidRDefault="00F45ED5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4964D5" w14:textId="77777777" w:rsidR="0081679A" w:rsidRDefault="0081679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C8D5" w14:textId="77777777" w:rsidR="0081679A" w:rsidRDefault="00F45ED5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49FFAEE" wp14:editId="186A58B3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60733"/>
    <w:multiLevelType w:val="multilevel"/>
    <w:tmpl w:val="D89214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EF38D1"/>
    <w:multiLevelType w:val="multilevel"/>
    <w:tmpl w:val="F418D9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8290434"/>
    <w:multiLevelType w:val="multilevel"/>
    <w:tmpl w:val="CD3E644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276668404">
    <w:abstractNumId w:val="0"/>
  </w:num>
  <w:num w:numId="2" w16cid:durableId="1441678335">
    <w:abstractNumId w:val="2"/>
  </w:num>
  <w:num w:numId="3" w16cid:durableId="1676807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9A"/>
    <w:rsid w:val="000A3BD1"/>
    <w:rsid w:val="0029798A"/>
    <w:rsid w:val="002D3215"/>
    <w:rsid w:val="003B141E"/>
    <w:rsid w:val="005E7371"/>
    <w:rsid w:val="00684F65"/>
    <w:rsid w:val="0081679A"/>
    <w:rsid w:val="00834BE7"/>
    <w:rsid w:val="008519D6"/>
    <w:rsid w:val="00A747AE"/>
    <w:rsid w:val="00D13EDB"/>
    <w:rsid w:val="00F27016"/>
    <w:rsid w:val="00F45ED5"/>
    <w:rsid w:val="00F70C07"/>
    <w:rsid w:val="00F8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CC34C"/>
  <w15:docId w15:val="{A32D81F9-0D44-450A-8EEB-AAC98AB8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4F946-E9C2-471A-81AB-AFD3524F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492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6</cp:revision>
  <cp:lastPrinted>2025-10-28T10:10:00Z</cp:lastPrinted>
  <dcterms:created xsi:type="dcterms:W3CDTF">2025-10-27T13:08:00Z</dcterms:created>
  <dcterms:modified xsi:type="dcterms:W3CDTF">2025-10-28T10:50:00Z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